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A6" w:rsidRPr="00B375A6" w:rsidRDefault="00B375A6" w:rsidP="00B375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B375A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DFD55A8" wp14:editId="0ACBF104">
            <wp:extent cx="6888976" cy="9473424"/>
            <wp:effectExtent l="0" t="0" r="7620" b="0"/>
            <wp:docPr id="2" name="Рисунок 2" descr="C:\Users\Юлия\Desktop\титульн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я\Desktop\титульн\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345" cy="947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57D3" w:rsidRDefault="00C457D3" w:rsidP="00C457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87F30" w:rsidRDefault="00087F30" w:rsidP="00C457D3">
      <w:pPr>
        <w:pStyle w:val="a3"/>
        <w:spacing w:before="0" w:beforeAutospacing="0" w:after="94" w:afterAutospacing="0"/>
        <w:rPr>
          <w:bCs/>
        </w:rPr>
      </w:pPr>
    </w:p>
    <w:p w:rsidR="00087F30" w:rsidRPr="0022106A" w:rsidRDefault="00087F30" w:rsidP="00087F30">
      <w:pPr>
        <w:pStyle w:val="a3"/>
        <w:spacing w:before="0" w:beforeAutospacing="0" w:after="94" w:afterAutospacing="0"/>
        <w:jc w:val="center"/>
        <w:rPr>
          <w:bCs/>
        </w:rPr>
      </w:pPr>
      <w:r w:rsidRPr="0022106A">
        <w:rPr>
          <w:bCs/>
        </w:rPr>
        <w:t xml:space="preserve">Пояснительная записка к аттестационному материалу </w:t>
      </w:r>
    </w:p>
    <w:p w:rsidR="00087F30" w:rsidRPr="0022106A" w:rsidRDefault="00087F30" w:rsidP="00087F30">
      <w:pPr>
        <w:pStyle w:val="a3"/>
        <w:spacing w:before="0" w:beforeAutospacing="0" w:after="94" w:afterAutospacing="0"/>
        <w:jc w:val="center"/>
        <w:rPr>
          <w:bCs/>
        </w:rPr>
      </w:pPr>
      <w:r w:rsidRPr="0022106A">
        <w:rPr>
          <w:bCs/>
        </w:rPr>
        <w:t xml:space="preserve">для промежуточной аттестации </w:t>
      </w:r>
    </w:p>
    <w:p w:rsidR="00B37485" w:rsidRPr="00482847" w:rsidRDefault="00B37485" w:rsidP="00482847">
      <w:pPr>
        <w:pStyle w:val="a3"/>
        <w:spacing w:before="0" w:beforeAutospacing="0" w:after="94" w:afterAutospacing="0"/>
        <w:jc w:val="center"/>
        <w:rPr>
          <w:bCs/>
        </w:rPr>
      </w:pPr>
      <w:r w:rsidRPr="0022106A">
        <w:rPr>
          <w:bCs/>
        </w:rPr>
        <w:t>в 3 классе по</w:t>
      </w:r>
      <w:r w:rsidR="00087F30" w:rsidRPr="0022106A">
        <w:rPr>
          <w:bCs/>
        </w:rPr>
        <w:t xml:space="preserve"> русскому языку</w:t>
      </w:r>
    </w:p>
    <w:p w:rsidR="00192AC3" w:rsidRPr="0022106A" w:rsidRDefault="00192AC3" w:rsidP="00B3748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  <w:r w:rsidR="0001454B" w:rsidRPr="002210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b/>
          <w:bCs/>
          <w:sz w:val="24"/>
          <w:szCs w:val="24"/>
        </w:rPr>
        <w:t>контрольных измерительных материалов</w:t>
      </w:r>
    </w:p>
    <w:p w:rsidR="00192AC3" w:rsidRPr="0022106A" w:rsidRDefault="00192AC3" w:rsidP="00B3748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 xml:space="preserve">для проведения </w:t>
      </w:r>
      <w:r w:rsidRPr="0022106A">
        <w:rPr>
          <w:rFonts w:ascii="Times New Roman" w:hAnsi="Times New Roman" w:cs="Times New Roman"/>
          <w:b/>
          <w:sz w:val="24"/>
          <w:szCs w:val="24"/>
        </w:rPr>
        <w:t>промежуточной аттестационной работы</w:t>
      </w:r>
      <w:r w:rsidR="006C6BC5" w:rsidRPr="00221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b/>
          <w:bCs/>
          <w:sz w:val="24"/>
          <w:szCs w:val="24"/>
        </w:rPr>
        <w:t>по русскому языку.</w:t>
      </w:r>
    </w:p>
    <w:p w:rsidR="00087F30" w:rsidRPr="0022106A" w:rsidRDefault="00087F30" w:rsidP="00087F30">
      <w:pPr>
        <w:pStyle w:val="a3"/>
        <w:spacing w:before="0" w:beforeAutospacing="0" w:after="94" w:afterAutospacing="0"/>
      </w:pPr>
      <w:r w:rsidRPr="0022106A">
        <w:rPr>
          <w:b/>
          <w:bCs/>
        </w:rPr>
        <w:t>Цель</w:t>
      </w:r>
      <w:r w:rsidRPr="0022106A">
        <w:rPr>
          <w:bCs/>
        </w:rPr>
        <w:t>: п</w:t>
      </w:r>
      <w:r w:rsidRPr="0022106A">
        <w:t>ромежуточная аттестация по русскому языку ставит своей целью</w:t>
      </w:r>
      <w:r w:rsidRPr="0022106A">
        <w:rPr>
          <w:rStyle w:val="apple-converted-space"/>
          <w:i/>
          <w:iCs/>
        </w:rPr>
        <w:t> </w:t>
      </w:r>
      <w:r w:rsidRPr="0022106A">
        <w:rPr>
          <w:shd w:val="clear" w:color="auto" w:fill="FFFFFF"/>
        </w:rPr>
        <w:t xml:space="preserve">определение уровня усвоения учащимися основных знаний и умений к концу обучения </w:t>
      </w:r>
      <w:r w:rsidR="00B37485" w:rsidRPr="0022106A">
        <w:rPr>
          <w:shd w:val="clear" w:color="auto" w:fill="FFFFFF"/>
        </w:rPr>
        <w:t>3</w:t>
      </w:r>
      <w:r w:rsidRPr="0022106A">
        <w:rPr>
          <w:shd w:val="clear" w:color="auto" w:fill="FFFFFF"/>
        </w:rPr>
        <w:t xml:space="preserve"> класса</w:t>
      </w:r>
      <w:r w:rsidRPr="0022106A">
        <w:t>.</w:t>
      </w:r>
    </w:p>
    <w:p w:rsidR="00087F30" w:rsidRPr="0022106A" w:rsidRDefault="00087F30" w:rsidP="00087F30">
      <w:pPr>
        <w:pStyle w:val="a3"/>
        <w:spacing w:before="0" w:beforeAutospacing="0" w:after="94" w:afterAutospacing="0"/>
      </w:pPr>
      <w:r w:rsidRPr="0022106A">
        <w:rPr>
          <w:b/>
        </w:rPr>
        <w:t>Форма проведения:</w:t>
      </w:r>
      <w:r w:rsidR="006C6BC5" w:rsidRPr="0022106A">
        <w:rPr>
          <w:b/>
        </w:rPr>
        <w:t xml:space="preserve"> </w:t>
      </w:r>
      <w:r w:rsidRPr="0022106A">
        <w:t>диктант с грамматическим заданием.</w:t>
      </w:r>
    </w:p>
    <w:p w:rsidR="00087F30" w:rsidRPr="0022106A" w:rsidRDefault="00087F30" w:rsidP="00087F30">
      <w:pPr>
        <w:pStyle w:val="a5"/>
        <w:ind w:right="688"/>
        <w:jc w:val="both"/>
      </w:pPr>
      <w:r w:rsidRPr="0022106A">
        <w:rPr>
          <w:b/>
        </w:rPr>
        <w:t>На выполнение работы отводится 45 минут</w:t>
      </w:r>
      <w:r w:rsidRPr="0022106A">
        <w:t xml:space="preserve">. </w:t>
      </w:r>
    </w:p>
    <w:p w:rsidR="00087F30" w:rsidRPr="0022106A" w:rsidRDefault="00087F30" w:rsidP="00087F30">
      <w:pPr>
        <w:pStyle w:val="a3"/>
        <w:spacing w:before="0" w:beforeAutospacing="0" w:after="94" w:afterAutospacing="0"/>
        <w:rPr>
          <w:b/>
          <w:bCs/>
        </w:rPr>
      </w:pPr>
      <w:r w:rsidRPr="0022106A">
        <w:rPr>
          <w:b/>
          <w:bCs/>
        </w:rPr>
        <w:t>Структура и содержание работы.</w:t>
      </w:r>
    </w:p>
    <w:p w:rsidR="00087F30" w:rsidRPr="0022106A" w:rsidRDefault="00087F30" w:rsidP="00087F30">
      <w:pPr>
        <w:pStyle w:val="a5"/>
        <w:spacing w:before="115"/>
      </w:pPr>
      <w:r w:rsidRPr="0022106A">
        <w:t>Контрольная работа по русскому языку состоит из двух частей:</w:t>
      </w:r>
    </w:p>
    <w:p w:rsidR="00087F30" w:rsidRPr="0022106A" w:rsidRDefault="00087F30" w:rsidP="00087F30">
      <w:pPr>
        <w:tabs>
          <w:tab w:val="left" w:pos="842"/>
        </w:tabs>
        <w:ind w:right="687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Часть 1 представляет собой диктант, который наиболее адекватно оценивает основные планируемые результаты по разделу «Орфография»: </w:t>
      </w:r>
    </w:p>
    <w:p w:rsidR="00087F30" w:rsidRPr="0022106A" w:rsidRDefault="00087F30" w:rsidP="00087F30">
      <w:pPr>
        <w:tabs>
          <w:tab w:val="left" w:pos="842"/>
        </w:tabs>
        <w:ind w:right="687"/>
        <w:rPr>
          <w:rFonts w:ascii="Times New Roman" w:hAnsi="Times New Roman" w:cs="Times New Roman"/>
          <w:sz w:val="24"/>
          <w:szCs w:val="24"/>
        </w:rPr>
        <w:sectPr w:rsidR="00087F30" w:rsidRPr="0022106A" w:rsidSect="00087F30">
          <w:footerReference w:type="default" r:id="rId10"/>
          <w:pgSz w:w="11910" w:h="16840"/>
          <w:pgMar w:top="720" w:right="720" w:bottom="720" w:left="720" w:header="720" w:footer="700" w:gutter="0"/>
          <w:pgNumType w:start="1"/>
          <w:cols w:space="720"/>
        </w:sectPr>
      </w:pPr>
      <w:r w:rsidRPr="0022106A">
        <w:rPr>
          <w:rFonts w:ascii="Times New Roman" w:hAnsi="Times New Roman" w:cs="Times New Roman"/>
          <w:sz w:val="24"/>
          <w:szCs w:val="24"/>
        </w:rPr>
        <w:t>писать под диктовку тексты в соответствии с изученными</w:t>
      </w:r>
      <w:r w:rsidR="006C6BC5"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>правилами</w:t>
      </w:r>
    </w:p>
    <w:p w:rsidR="00087F30" w:rsidRPr="0022106A" w:rsidRDefault="00087F30" w:rsidP="00087F30">
      <w:pPr>
        <w:pStyle w:val="a5"/>
        <w:tabs>
          <w:tab w:val="left" w:pos="2685"/>
          <w:tab w:val="left" w:pos="4072"/>
          <w:tab w:val="left" w:pos="5958"/>
          <w:tab w:val="left" w:pos="6910"/>
          <w:tab w:val="left" w:pos="8202"/>
          <w:tab w:val="left" w:pos="8684"/>
        </w:tabs>
        <w:spacing w:before="66"/>
        <w:ind w:right="692"/>
      </w:pPr>
      <w:r w:rsidRPr="0022106A">
        <w:lastRenderedPageBreak/>
        <w:t>правописания; проверять предложенный текст, находить и исправлять орфографические и пунктуационные  ошибки.</w:t>
      </w:r>
    </w:p>
    <w:p w:rsidR="00087F30" w:rsidRPr="0022106A" w:rsidRDefault="00087F30" w:rsidP="00087F30">
      <w:pPr>
        <w:pStyle w:val="a5"/>
        <w:spacing w:before="2"/>
      </w:pPr>
    </w:p>
    <w:p w:rsidR="00087F30" w:rsidRPr="0022106A" w:rsidRDefault="00087F30" w:rsidP="00087F30">
      <w:pPr>
        <w:tabs>
          <w:tab w:val="left" w:pos="842"/>
        </w:tabs>
        <w:ind w:right="684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Часть 2 представляет собой грамматические задания к диктанту, составленные на основе планируемых результатов блока «Обучающийся научится». Таким образом, результаты выполнения учащимся работы дают возможность охарактеризовать состояние базовой подготовки</w:t>
      </w:r>
      <w:r w:rsidR="00363116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>учащегося.</w:t>
      </w:r>
    </w:p>
    <w:p w:rsidR="00087F30" w:rsidRPr="0022106A" w:rsidRDefault="00087F30" w:rsidP="00087F30">
      <w:pPr>
        <w:pStyle w:val="11"/>
        <w:spacing w:before="90"/>
        <w:ind w:left="0" w:right="2212"/>
      </w:pPr>
      <w:r w:rsidRPr="0022106A">
        <w:t>План итоговой работы по русскому языку</w:t>
      </w:r>
      <w:r w:rsidR="006C6BC5" w:rsidRPr="0022106A">
        <w:t xml:space="preserve"> </w:t>
      </w:r>
      <w:r w:rsidRPr="0022106A">
        <w:t xml:space="preserve">для оценки учебных достижений учащихся </w:t>
      </w:r>
      <w:r w:rsidR="00B37485" w:rsidRPr="0022106A">
        <w:t>3</w:t>
      </w:r>
      <w:r w:rsidRPr="0022106A">
        <w:t xml:space="preserve"> класса</w:t>
      </w:r>
    </w:p>
    <w:p w:rsidR="00087F30" w:rsidRPr="0022106A" w:rsidRDefault="00087F30" w:rsidP="00087F30">
      <w:pPr>
        <w:pStyle w:val="a5"/>
        <w:spacing w:line="274" w:lineRule="exact"/>
        <w:ind w:left="482"/>
      </w:pPr>
      <w:r w:rsidRPr="0022106A">
        <w:t>Используются следующие условные обозначения:</w:t>
      </w:r>
    </w:p>
    <w:p w:rsidR="00087F30" w:rsidRPr="0022106A" w:rsidRDefault="00087F30" w:rsidP="00087F30">
      <w:pPr>
        <w:pStyle w:val="a7"/>
        <w:numPr>
          <w:ilvl w:val="0"/>
          <w:numId w:val="2"/>
        </w:numPr>
        <w:tabs>
          <w:tab w:val="left" w:pos="742"/>
        </w:tabs>
        <w:ind w:firstLine="0"/>
        <w:rPr>
          <w:sz w:val="24"/>
          <w:szCs w:val="24"/>
        </w:rPr>
      </w:pPr>
      <w:r w:rsidRPr="0022106A">
        <w:rPr>
          <w:sz w:val="24"/>
          <w:szCs w:val="24"/>
        </w:rPr>
        <w:t>Уровни сложности заданий: Б – базовый, П –повышенный.</w:t>
      </w:r>
    </w:p>
    <w:p w:rsidR="00087F30" w:rsidRPr="0022106A" w:rsidRDefault="00087F30" w:rsidP="00087F30">
      <w:pPr>
        <w:pStyle w:val="a5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6095"/>
        <w:gridCol w:w="1559"/>
        <w:gridCol w:w="992"/>
      </w:tblGrid>
      <w:tr w:rsidR="00087F30" w:rsidRPr="0022106A" w:rsidTr="002E5745">
        <w:tc>
          <w:tcPr>
            <w:tcW w:w="675" w:type="dxa"/>
          </w:tcPr>
          <w:p w:rsidR="00087F30" w:rsidRPr="0022106A" w:rsidRDefault="00087F30" w:rsidP="00087F30">
            <w:pPr>
              <w:pStyle w:val="a5"/>
            </w:pPr>
            <w:r w:rsidRPr="0022106A">
              <w:t>№ задания</w:t>
            </w:r>
          </w:p>
        </w:tc>
        <w:tc>
          <w:tcPr>
            <w:tcW w:w="1560" w:type="dxa"/>
          </w:tcPr>
          <w:p w:rsidR="00087F30" w:rsidRPr="0022106A" w:rsidRDefault="00087F30" w:rsidP="00087F30">
            <w:pPr>
              <w:pStyle w:val="a5"/>
            </w:pPr>
            <w:r w:rsidRPr="0022106A">
              <w:t>Блок содержания</w:t>
            </w:r>
          </w:p>
        </w:tc>
        <w:tc>
          <w:tcPr>
            <w:tcW w:w="6095" w:type="dxa"/>
          </w:tcPr>
          <w:p w:rsidR="00087F30" w:rsidRPr="0022106A" w:rsidRDefault="00087F30" w:rsidP="00087F30">
            <w:pPr>
              <w:pStyle w:val="a5"/>
            </w:pPr>
            <w:r w:rsidRPr="0022106A">
              <w:t>Проверяемое умение</w:t>
            </w:r>
          </w:p>
        </w:tc>
        <w:tc>
          <w:tcPr>
            <w:tcW w:w="1559" w:type="dxa"/>
          </w:tcPr>
          <w:p w:rsidR="00087F30" w:rsidRPr="0022106A" w:rsidRDefault="00087F30" w:rsidP="00087F30">
            <w:pPr>
              <w:pStyle w:val="a5"/>
            </w:pPr>
            <w:r w:rsidRPr="0022106A">
              <w:t>Уровень сложности</w:t>
            </w:r>
          </w:p>
        </w:tc>
        <w:tc>
          <w:tcPr>
            <w:tcW w:w="992" w:type="dxa"/>
          </w:tcPr>
          <w:p w:rsidR="00087F30" w:rsidRPr="0022106A" w:rsidRDefault="00087F30" w:rsidP="00087F30">
            <w:pPr>
              <w:pStyle w:val="TableParagraph"/>
              <w:ind w:right="187"/>
              <w:jc w:val="both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Максимальный</w:t>
            </w:r>
          </w:p>
          <w:p w:rsidR="00087F30" w:rsidRPr="0022106A" w:rsidRDefault="00087F30" w:rsidP="00087F30">
            <w:pPr>
              <w:pStyle w:val="a5"/>
            </w:pPr>
            <w:r w:rsidRPr="0022106A">
              <w:t>балл за выполнение</w:t>
            </w:r>
          </w:p>
        </w:tc>
      </w:tr>
      <w:tr w:rsidR="00087F30" w:rsidRPr="0022106A" w:rsidTr="00192AC3">
        <w:tc>
          <w:tcPr>
            <w:tcW w:w="10881" w:type="dxa"/>
            <w:gridSpan w:val="5"/>
          </w:tcPr>
          <w:p w:rsidR="00087F30" w:rsidRPr="0022106A" w:rsidRDefault="00087F30" w:rsidP="00087F30">
            <w:pPr>
              <w:pStyle w:val="a5"/>
              <w:jc w:val="center"/>
            </w:pPr>
            <w:r w:rsidRPr="0022106A">
              <w:t>Диктант</w:t>
            </w:r>
          </w:p>
        </w:tc>
      </w:tr>
      <w:tr w:rsidR="00B37485" w:rsidRPr="0022106A" w:rsidTr="002E5745">
        <w:tc>
          <w:tcPr>
            <w:tcW w:w="675" w:type="dxa"/>
            <w:vMerge w:val="restart"/>
          </w:tcPr>
          <w:p w:rsidR="00B37485" w:rsidRPr="0022106A" w:rsidRDefault="00B37485" w:rsidP="00087F30">
            <w:pPr>
              <w:pStyle w:val="a5"/>
            </w:pPr>
            <w:r w:rsidRPr="0022106A">
              <w:t>1.</w:t>
            </w:r>
          </w:p>
        </w:tc>
        <w:tc>
          <w:tcPr>
            <w:tcW w:w="1560" w:type="dxa"/>
            <w:vMerge w:val="restart"/>
          </w:tcPr>
          <w:p w:rsidR="00B37485" w:rsidRPr="0022106A" w:rsidRDefault="00B37485" w:rsidP="00087F30">
            <w:pPr>
              <w:pStyle w:val="a5"/>
            </w:pPr>
            <w:r w:rsidRPr="0022106A">
              <w:t>Орфография и пунктуация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B37485" w:rsidRPr="0022106A" w:rsidRDefault="00B37485" w:rsidP="00087F30">
            <w:pPr>
              <w:pStyle w:val="TableParagraph"/>
              <w:tabs>
                <w:tab w:val="left" w:pos="1273"/>
                <w:tab w:val="left" w:pos="2815"/>
              </w:tabs>
              <w:rPr>
                <w:b/>
                <w:sz w:val="24"/>
                <w:szCs w:val="24"/>
              </w:rPr>
            </w:pPr>
            <w:r w:rsidRPr="0022106A">
              <w:rPr>
                <w:b/>
                <w:sz w:val="24"/>
                <w:szCs w:val="24"/>
              </w:rPr>
              <w:t>Умение применять правила правописания (в объеме содержания курса)</w:t>
            </w:r>
          </w:p>
          <w:p w:rsidR="00B37485" w:rsidRPr="0022106A" w:rsidRDefault="00B37485" w:rsidP="00087F30">
            <w:pPr>
              <w:pStyle w:val="a5"/>
            </w:pPr>
            <w:r w:rsidRPr="0022106A">
              <w:t>1.Написание прописной буквы в начале предложения.</w:t>
            </w:r>
          </w:p>
          <w:p w:rsidR="00B37485" w:rsidRPr="0022106A" w:rsidRDefault="00B37485" w:rsidP="00087F30">
            <w:pPr>
              <w:pStyle w:val="a5"/>
            </w:pPr>
          </w:p>
          <w:p w:rsidR="00B37485" w:rsidRPr="0022106A" w:rsidRDefault="00B37485" w:rsidP="008B3E0B">
            <w:pPr>
              <w:pStyle w:val="TableParagraph"/>
              <w:tabs>
                <w:tab w:val="left" w:pos="2281"/>
              </w:tabs>
              <w:spacing w:line="250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2.Правописание проверяемых</w:t>
            </w:r>
            <w:r w:rsidR="00363116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безударных гласных в корне слова.</w:t>
            </w:r>
          </w:p>
          <w:p w:rsidR="00B37485" w:rsidRPr="0022106A" w:rsidRDefault="00B37485" w:rsidP="008B3E0B">
            <w:pPr>
              <w:pStyle w:val="TableParagraph"/>
              <w:tabs>
                <w:tab w:val="left" w:pos="2281"/>
              </w:tabs>
              <w:spacing w:line="250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 xml:space="preserve">3.Правописание парных звонких </w:t>
            </w:r>
            <w:r w:rsidR="000E11C1" w:rsidRPr="0022106A">
              <w:rPr>
                <w:sz w:val="24"/>
                <w:szCs w:val="24"/>
              </w:rPr>
              <w:t>и глухих</w:t>
            </w:r>
            <w:r w:rsidRPr="0022106A">
              <w:rPr>
                <w:sz w:val="24"/>
                <w:szCs w:val="24"/>
              </w:rPr>
              <w:t xml:space="preserve"> согласных в корне слова.</w:t>
            </w: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4.Правописание сочетании –жи-ши, -ча-ща, -чк-чн.</w:t>
            </w: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5.Правописание непроизносимых согласных</w:t>
            </w:r>
          </w:p>
          <w:p w:rsidR="00B37485" w:rsidRPr="0022106A" w:rsidRDefault="00B37485" w:rsidP="008B3E0B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B02858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6. Правописание</w:t>
            </w:r>
            <w:r w:rsidRPr="0022106A">
              <w:rPr>
                <w:sz w:val="24"/>
                <w:szCs w:val="24"/>
              </w:rPr>
              <w:tab/>
            </w:r>
            <w:r w:rsidR="000E11C1" w:rsidRPr="0022106A">
              <w:rPr>
                <w:sz w:val="24"/>
                <w:szCs w:val="24"/>
              </w:rPr>
              <w:t>непроверяемых гласных</w:t>
            </w:r>
            <w:r w:rsidRPr="0022106A">
              <w:rPr>
                <w:sz w:val="24"/>
                <w:szCs w:val="24"/>
              </w:rPr>
              <w:t xml:space="preserve"> и согласных в корне </w:t>
            </w:r>
            <w:r w:rsidR="000E11C1" w:rsidRPr="0022106A">
              <w:rPr>
                <w:sz w:val="24"/>
                <w:szCs w:val="24"/>
              </w:rPr>
              <w:t>слова (</w:t>
            </w:r>
            <w:r w:rsidRPr="0022106A">
              <w:rPr>
                <w:sz w:val="24"/>
                <w:szCs w:val="24"/>
              </w:rPr>
              <w:t>на ограниченном перечне слов)</w:t>
            </w:r>
          </w:p>
          <w:p w:rsidR="00B37485" w:rsidRPr="0022106A" w:rsidRDefault="00B37485" w:rsidP="00B02858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B02858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7.Правописание гласных и согласных в неизменяемых на письме приставках</w:t>
            </w:r>
          </w:p>
          <w:p w:rsidR="00B37485" w:rsidRPr="0022106A" w:rsidRDefault="00B37485" w:rsidP="00B02858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8. Правописание разделительных ъ</w:t>
            </w:r>
            <w:r w:rsidR="000E11C1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и ь</w:t>
            </w: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color w:val="000000" w:themeColor="text1"/>
                <w:sz w:val="24"/>
                <w:szCs w:val="24"/>
              </w:rPr>
            </w:pPr>
            <w:r w:rsidRPr="0022106A">
              <w:rPr>
                <w:color w:val="000000" w:themeColor="text1"/>
                <w:sz w:val="24"/>
                <w:szCs w:val="24"/>
              </w:rPr>
              <w:t>9.Правописание мягкого знака</w:t>
            </w: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10.Раздельное написание</w:t>
            </w:r>
            <w:r w:rsidR="00363116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предлогов с другими словами</w:t>
            </w:r>
          </w:p>
          <w:p w:rsidR="00B37485" w:rsidRPr="0022106A" w:rsidRDefault="00B37485" w:rsidP="008B3E0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2206DD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11.Знаки препинания в конце</w:t>
            </w:r>
            <w:r w:rsidR="00363116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предложения: точка,</w:t>
            </w:r>
          </w:p>
          <w:p w:rsidR="00B37485" w:rsidRPr="0022106A" w:rsidRDefault="00B37485" w:rsidP="002206DD">
            <w:pPr>
              <w:pStyle w:val="TableParagraph"/>
              <w:spacing w:line="246" w:lineRule="exact"/>
              <w:ind w:left="28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вопросительный и</w:t>
            </w:r>
            <w:r w:rsidR="00363116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восклицательный знаки.</w:t>
            </w:r>
          </w:p>
          <w:p w:rsidR="00B37485" w:rsidRPr="0022106A" w:rsidRDefault="00B37485" w:rsidP="002206DD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  <w:p w:rsidR="00B37485" w:rsidRPr="0022106A" w:rsidRDefault="00B37485" w:rsidP="0057757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12. Знаки препинания (запятая) в предложениях с однородными членами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7485" w:rsidRPr="0022106A" w:rsidRDefault="00B37485" w:rsidP="00087F30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087F30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087F30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087F30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087F30">
            <w:pPr>
              <w:pStyle w:val="TableParagraph"/>
              <w:tabs>
                <w:tab w:val="left" w:pos="1273"/>
                <w:tab w:val="left" w:pos="281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087F30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087F30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  <w:r w:rsidRPr="0022106A">
              <w:t>2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  <w:r w:rsidRPr="0022106A">
              <w:t>2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902241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902241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902241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  <w:r w:rsidRPr="0022106A">
              <w:t>2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B02858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B02858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B02858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  <w:p w:rsidR="00B37485" w:rsidRPr="0022106A" w:rsidRDefault="00B37485" w:rsidP="00667F53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  <w:p w:rsidR="00B37485" w:rsidRPr="0022106A" w:rsidRDefault="00B37485" w:rsidP="00667F53">
            <w:pPr>
              <w:pStyle w:val="a5"/>
            </w:pPr>
            <w:r w:rsidRPr="0022106A">
              <w:t>2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  <w:r w:rsidRPr="0022106A">
              <w:t>1</w:t>
            </w: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</w:pPr>
          </w:p>
        </w:tc>
      </w:tr>
      <w:tr w:rsidR="00B37485" w:rsidRPr="0022106A" w:rsidTr="002E5745">
        <w:trPr>
          <w:trHeight w:val="562"/>
        </w:trPr>
        <w:tc>
          <w:tcPr>
            <w:tcW w:w="675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1560" w:type="dxa"/>
            <w:vMerge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B37485" w:rsidRPr="0022106A" w:rsidRDefault="00B37485" w:rsidP="00667F53">
            <w:pPr>
              <w:pStyle w:val="TableParagraph"/>
              <w:spacing w:line="254" w:lineRule="exact"/>
              <w:ind w:left="28"/>
              <w:jc w:val="righ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B37485" w:rsidRPr="0022106A" w:rsidRDefault="00B37485" w:rsidP="00667F53">
            <w:pPr>
              <w:pStyle w:val="a5"/>
            </w:pPr>
          </w:p>
        </w:tc>
        <w:tc>
          <w:tcPr>
            <w:tcW w:w="992" w:type="dxa"/>
          </w:tcPr>
          <w:p w:rsidR="00B37485" w:rsidRPr="0022106A" w:rsidRDefault="00B37485" w:rsidP="00667F53">
            <w:pPr>
              <w:pStyle w:val="a5"/>
              <w:rPr>
                <w:b/>
              </w:rPr>
            </w:pPr>
            <w:r w:rsidRPr="0022106A">
              <w:rPr>
                <w:b/>
              </w:rPr>
              <w:t>16</w:t>
            </w:r>
          </w:p>
        </w:tc>
      </w:tr>
    </w:tbl>
    <w:p w:rsidR="00087F30" w:rsidRPr="0022106A" w:rsidRDefault="00087F30" w:rsidP="00087F30">
      <w:pPr>
        <w:pStyle w:val="a5"/>
      </w:pPr>
    </w:p>
    <w:p w:rsidR="00087F30" w:rsidRPr="0022106A" w:rsidRDefault="007B11C0" w:rsidP="007B11C0">
      <w:pPr>
        <w:pStyle w:val="a5"/>
        <w:jc w:val="center"/>
      </w:pPr>
      <w:r w:rsidRPr="0022106A">
        <w:t>Грамматические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5812"/>
        <w:gridCol w:w="1559"/>
        <w:gridCol w:w="992"/>
      </w:tblGrid>
      <w:tr w:rsidR="007B11C0" w:rsidRPr="0022106A" w:rsidTr="00192AC3">
        <w:tc>
          <w:tcPr>
            <w:tcW w:w="675" w:type="dxa"/>
          </w:tcPr>
          <w:p w:rsidR="007B11C0" w:rsidRPr="0022106A" w:rsidRDefault="00A0674C" w:rsidP="00087F30">
            <w:pPr>
              <w:pStyle w:val="a5"/>
            </w:pPr>
            <w:r w:rsidRPr="0022106A">
              <w:t>1</w:t>
            </w:r>
          </w:p>
        </w:tc>
        <w:tc>
          <w:tcPr>
            <w:tcW w:w="1843" w:type="dxa"/>
          </w:tcPr>
          <w:p w:rsidR="007B11C0" w:rsidRPr="0022106A" w:rsidRDefault="007B11C0" w:rsidP="00087F30">
            <w:pPr>
              <w:pStyle w:val="a5"/>
            </w:pPr>
            <w:r w:rsidRPr="0022106A">
              <w:t>Синтаксис</w:t>
            </w:r>
          </w:p>
        </w:tc>
        <w:tc>
          <w:tcPr>
            <w:tcW w:w="5812" w:type="dxa"/>
          </w:tcPr>
          <w:p w:rsidR="007B11C0" w:rsidRPr="0022106A" w:rsidRDefault="00A0674C" w:rsidP="00363116">
            <w:pPr>
              <w:pStyle w:val="a5"/>
            </w:pPr>
            <w:r w:rsidRPr="0022106A">
              <w:t xml:space="preserve">Умение находить в предложении </w:t>
            </w:r>
            <w:r w:rsidR="00363116">
              <w:t>члены предложения</w:t>
            </w:r>
            <w:r w:rsidRPr="0022106A">
              <w:t>.</w:t>
            </w:r>
          </w:p>
        </w:tc>
        <w:tc>
          <w:tcPr>
            <w:tcW w:w="1559" w:type="dxa"/>
          </w:tcPr>
          <w:p w:rsidR="007B11C0" w:rsidRPr="0022106A" w:rsidRDefault="00A0674C" w:rsidP="00087F30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7B11C0" w:rsidRPr="0022106A" w:rsidRDefault="00A0674C" w:rsidP="00087F30">
            <w:pPr>
              <w:pStyle w:val="a5"/>
            </w:pPr>
            <w:r w:rsidRPr="0022106A">
              <w:t>1</w:t>
            </w:r>
          </w:p>
        </w:tc>
      </w:tr>
      <w:tr w:rsidR="007B11C0" w:rsidRPr="0022106A" w:rsidTr="00192AC3">
        <w:tc>
          <w:tcPr>
            <w:tcW w:w="675" w:type="dxa"/>
          </w:tcPr>
          <w:p w:rsidR="007B11C0" w:rsidRPr="0022106A" w:rsidRDefault="00A0674C" w:rsidP="00087F30">
            <w:pPr>
              <w:pStyle w:val="a5"/>
            </w:pPr>
            <w:r w:rsidRPr="0022106A">
              <w:t>2</w:t>
            </w:r>
          </w:p>
        </w:tc>
        <w:tc>
          <w:tcPr>
            <w:tcW w:w="1843" w:type="dxa"/>
          </w:tcPr>
          <w:p w:rsidR="007B11C0" w:rsidRPr="0022106A" w:rsidRDefault="007B11C0" w:rsidP="00087F30">
            <w:pPr>
              <w:pStyle w:val="a5"/>
            </w:pPr>
            <w:r w:rsidRPr="0022106A">
              <w:t>Синтаксис</w:t>
            </w:r>
          </w:p>
        </w:tc>
        <w:tc>
          <w:tcPr>
            <w:tcW w:w="5812" w:type="dxa"/>
          </w:tcPr>
          <w:p w:rsidR="007B11C0" w:rsidRPr="0022106A" w:rsidRDefault="00A0674C" w:rsidP="00667F53">
            <w:pPr>
              <w:pStyle w:val="a5"/>
            </w:pPr>
            <w:r w:rsidRPr="0022106A">
              <w:t xml:space="preserve">Умение находить </w:t>
            </w:r>
            <w:r w:rsidR="00667F53" w:rsidRPr="0022106A">
              <w:t>в тексте имена существительные, имена прилагательные, глагол</w:t>
            </w:r>
            <w:r w:rsidR="004D607A" w:rsidRPr="0022106A">
              <w:t>, предлог</w:t>
            </w:r>
          </w:p>
        </w:tc>
        <w:tc>
          <w:tcPr>
            <w:tcW w:w="1559" w:type="dxa"/>
          </w:tcPr>
          <w:p w:rsidR="007B11C0" w:rsidRPr="0022106A" w:rsidRDefault="00A0674C" w:rsidP="00087F30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7B11C0" w:rsidRPr="0022106A" w:rsidRDefault="00A0674C" w:rsidP="00087F30">
            <w:pPr>
              <w:pStyle w:val="a5"/>
            </w:pPr>
            <w:r w:rsidRPr="0022106A">
              <w:t>1</w:t>
            </w:r>
          </w:p>
        </w:tc>
      </w:tr>
      <w:tr w:rsidR="007B11C0" w:rsidRPr="0022106A" w:rsidTr="00192AC3">
        <w:tc>
          <w:tcPr>
            <w:tcW w:w="675" w:type="dxa"/>
          </w:tcPr>
          <w:p w:rsidR="007B11C0" w:rsidRPr="0022106A" w:rsidRDefault="00A0674C" w:rsidP="00087F30">
            <w:pPr>
              <w:pStyle w:val="a5"/>
            </w:pPr>
            <w:r w:rsidRPr="0022106A">
              <w:t>3</w:t>
            </w:r>
          </w:p>
        </w:tc>
        <w:tc>
          <w:tcPr>
            <w:tcW w:w="1843" w:type="dxa"/>
          </w:tcPr>
          <w:p w:rsidR="007B11C0" w:rsidRPr="0022106A" w:rsidRDefault="00667F53" w:rsidP="00087F30">
            <w:pPr>
              <w:pStyle w:val="a5"/>
            </w:pPr>
            <w:r w:rsidRPr="0022106A">
              <w:t>Морфология</w:t>
            </w:r>
          </w:p>
        </w:tc>
        <w:tc>
          <w:tcPr>
            <w:tcW w:w="5812" w:type="dxa"/>
          </w:tcPr>
          <w:p w:rsidR="007B11C0" w:rsidRPr="0022106A" w:rsidRDefault="00667F53" w:rsidP="00087F30">
            <w:pPr>
              <w:pStyle w:val="a5"/>
            </w:pPr>
            <w:r w:rsidRPr="0022106A">
              <w:t>Определять грамматические признаки имен существительных – род, число, падеж</w:t>
            </w:r>
            <w:r w:rsidR="00BA7BCC" w:rsidRPr="0022106A">
              <w:t>.</w:t>
            </w:r>
          </w:p>
        </w:tc>
        <w:tc>
          <w:tcPr>
            <w:tcW w:w="1559" w:type="dxa"/>
          </w:tcPr>
          <w:p w:rsidR="007B11C0" w:rsidRPr="0022106A" w:rsidRDefault="00667F53" w:rsidP="00087F30">
            <w:pPr>
              <w:pStyle w:val="a5"/>
            </w:pPr>
            <w:r w:rsidRPr="0022106A">
              <w:t>П</w:t>
            </w:r>
          </w:p>
        </w:tc>
        <w:tc>
          <w:tcPr>
            <w:tcW w:w="992" w:type="dxa"/>
          </w:tcPr>
          <w:p w:rsidR="007B11C0" w:rsidRPr="0022106A" w:rsidRDefault="00667F53" w:rsidP="00087F30">
            <w:pPr>
              <w:pStyle w:val="a5"/>
            </w:pPr>
            <w:r w:rsidRPr="0022106A">
              <w:t>2</w:t>
            </w:r>
          </w:p>
        </w:tc>
      </w:tr>
      <w:tr w:rsidR="007B11C0" w:rsidRPr="0022106A" w:rsidTr="00192AC3">
        <w:tc>
          <w:tcPr>
            <w:tcW w:w="675" w:type="dxa"/>
          </w:tcPr>
          <w:p w:rsidR="007B11C0" w:rsidRPr="0022106A" w:rsidRDefault="00A0674C" w:rsidP="00087F30">
            <w:pPr>
              <w:pStyle w:val="a5"/>
            </w:pPr>
            <w:r w:rsidRPr="0022106A">
              <w:t>4</w:t>
            </w:r>
          </w:p>
        </w:tc>
        <w:tc>
          <w:tcPr>
            <w:tcW w:w="1843" w:type="dxa"/>
          </w:tcPr>
          <w:p w:rsidR="007B11C0" w:rsidRPr="0022106A" w:rsidRDefault="00A0674C" w:rsidP="00087F30">
            <w:pPr>
              <w:pStyle w:val="a5"/>
            </w:pPr>
            <w:r w:rsidRPr="0022106A">
              <w:t>Орфография</w:t>
            </w:r>
          </w:p>
        </w:tc>
        <w:tc>
          <w:tcPr>
            <w:tcW w:w="5812" w:type="dxa"/>
          </w:tcPr>
          <w:p w:rsidR="007B11C0" w:rsidRPr="0022106A" w:rsidRDefault="00667F53" w:rsidP="00087F30">
            <w:pPr>
              <w:pStyle w:val="a5"/>
            </w:pPr>
            <w:r w:rsidRPr="0022106A">
              <w:t>Формирование орфографической зоркости. Правописание проверяемых безударных гласных в корне слова</w:t>
            </w:r>
          </w:p>
        </w:tc>
        <w:tc>
          <w:tcPr>
            <w:tcW w:w="1559" w:type="dxa"/>
          </w:tcPr>
          <w:p w:rsidR="007B11C0" w:rsidRPr="0022106A" w:rsidRDefault="00962692" w:rsidP="00087F30">
            <w:pPr>
              <w:pStyle w:val="a5"/>
            </w:pPr>
            <w:r w:rsidRPr="0022106A">
              <w:t>Б</w:t>
            </w:r>
          </w:p>
        </w:tc>
        <w:tc>
          <w:tcPr>
            <w:tcW w:w="992" w:type="dxa"/>
          </w:tcPr>
          <w:p w:rsidR="007B11C0" w:rsidRPr="0022106A" w:rsidRDefault="00667F53" w:rsidP="00087F30">
            <w:pPr>
              <w:pStyle w:val="a5"/>
            </w:pPr>
            <w:r w:rsidRPr="0022106A">
              <w:t>2</w:t>
            </w:r>
          </w:p>
        </w:tc>
      </w:tr>
      <w:tr w:rsidR="00962692" w:rsidRPr="0022106A" w:rsidTr="00192AC3">
        <w:trPr>
          <w:trHeight w:val="542"/>
        </w:trPr>
        <w:tc>
          <w:tcPr>
            <w:tcW w:w="675" w:type="dxa"/>
          </w:tcPr>
          <w:p w:rsidR="00962692" w:rsidRPr="0022106A" w:rsidRDefault="00962692" w:rsidP="00087F30">
            <w:pPr>
              <w:pStyle w:val="a5"/>
            </w:pPr>
          </w:p>
        </w:tc>
        <w:tc>
          <w:tcPr>
            <w:tcW w:w="1843" w:type="dxa"/>
          </w:tcPr>
          <w:p w:rsidR="00962692" w:rsidRPr="0022106A" w:rsidRDefault="00962692" w:rsidP="00087F30">
            <w:pPr>
              <w:pStyle w:val="a5"/>
            </w:pPr>
          </w:p>
        </w:tc>
        <w:tc>
          <w:tcPr>
            <w:tcW w:w="5812" w:type="dxa"/>
          </w:tcPr>
          <w:p w:rsidR="00962692" w:rsidRPr="0022106A" w:rsidRDefault="00962692" w:rsidP="00962692">
            <w:pPr>
              <w:pStyle w:val="a5"/>
              <w:jc w:val="right"/>
            </w:pPr>
            <w:r w:rsidRPr="0022106A">
              <w:t>Максимальный балл</w:t>
            </w:r>
          </w:p>
        </w:tc>
        <w:tc>
          <w:tcPr>
            <w:tcW w:w="1559" w:type="dxa"/>
          </w:tcPr>
          <w:p w:rsidR="00962692" w:rsidRPr="0022106A" w:rsidRDefault="00962692" w:rsidP="00087F30">
            <w:pPr>
              <w:pStyle w:val="a5"/>
            </w:pPr>
          </w:p>
        </w:tc>
        <w:tc>
          <w:tcPr>
            <w:tcW w:w="992" w:type="dxa"/>
          </w:tcPr>
          <w:p w:rsidR="00962692" w:rsidRPr="0022106A" w:rsidRDefault="00C049D8" w:rsidP="00087F30">
            <w:pPr>
              <w:pStyle w:val="a5"/>
              <w:rPr>
                <w:b/>
              </w:rPr>
            </w:pPr>
            <w:r w:rsidRPr="0022106A">
              <w:rPr>
                <w:b/>
              </w:rPr>
              <w:t>6</w:t>
            </w:r>
          </w:p>
        </w:tc>
      </w:tr>
    </w:tbl>
    <w:p w:rsidR="00087F30" w:rsidRPr="0022106A" w:rsidRDefault="00087F30" w:rsidP="00087F30">
      <w:pPr>
        <w:pStyle w:val="a5"/>
        <w:sectPr w:rsidR="00087F30" w:rsidRPr="0022106A" w:rsidSect="0007435E">
          <w:type w:val="continuous"/>
          <w:pgSz w:w="11910" w:h="16840"/>
          <w:pgMar w:top="720" w:right="428" w:bottom="720" w:left="720" w:header="0" w:footer="700" w:gutter="0"/>
          <w:cols w:space="720"/>
        </w:sectPr>
      </w:pPr>
    </w:p>
    <w:p w:rsidR="00087F30" w:rsidRPr="0022106A" w:rsidRDefault="00087F30" w:rsidP="00087F30">
      <w:pPr>
        <w:spacing w:line="256" w:lineRule="exact"/>
        <w:jc w:val="right"/>
        <w:rPr>
          <w:rFonts w:ascii="Times New Roman" w:hAnsi="Times New Roman" w:cs="Times New Roman"/>
          <w:sz w:val="24"/>
          <w:szCs w:val="24"/>
        </w:rPr>
        <w:sectPr w:rsidR="00087F30" w:rsidRPr="0022106A" w:rsidSect="00DB1A1D">
          <w:type w:val="continuous"/>
          <w:pgSz w:w="11910" w:h="16840"/>
          <w:pgMar w:top="720" w:right="720" w:bottom="720" w:left="720" w:header="0" w:footer="700" w:gutter="0"/>
          <w:cols w:space="720"/>
        </w:sectPr>
      </w:pPr>
    </w:p>
    <w:p w:rsidR="00537267" w:rsidRPr="0022106A" w:rsidRDefault="00537267" w:rsidP="00537267">
      <w:pPr>
        <w:pStyle w:val="11"/>
        <w:spacing w:before="5"/>
        <w:ind w:left="0" w:right="1208"/>
      </w:pPr>
      <w:r w:rsidRPr="0022106A">
        <w:lastRenderedPageBreak/>
        <w:t>Уровни достижения учащимися планируемых результатов обучения.</w:t>
      </w:r>
    </w:p>
    <w:p w:rsidR="00537267" w:rsidRPr="0022106A" w:rsidRDefault="00BD2D11" w:rsidP="00537267">
      <w:pPr>
        <w:ind w:left="1710" w:right="12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06A">
        <w:rPr>
          <w:rFonts w:ascii="Times New Roman" w:hAnsi="Times New Roman" w:cs="Times New Roman"/>
          <w:b/>
          <w:sz w:val="24"/>
          <w:szCs w:val="24"/>
        </w:rPr>
        <w:t>Перевод суммы баллов в пятибалльную</w:t>
      </w:r>
      <w:r w:rsidR="00537267" w:rsidRPr="0022106A">
        <w:rPr>
          <w:rFonts w:ascii="Times New Roman" w:hAnsi="Times New Roman" w:cs="Times New Roman"/>
          <w:b/>
          <w:sz w:val="24"/>
          <w:szCs w:val="24"/>
        </w:rPr>
        <w:t xml:space="preserve"> систему оценивания.</w:t>
      </w:r>
    </w:p>
    <w:p w:rsidR="00537267" w:rsidRPr="0022106A" w:rsidRDefault="00537267" w:rsidP="00537267">
      <w:pPr>
        <w:pStyle w:val="a5"/>
        <w:spacing w:before="3"/>
        <w:rPr>
          <w:b/>
        </w:rPr>
      </w:pPr>
    </w:p>
    <w:tbl>
      <w:tblPr>
        <w:tblStyle w:val="TableNormal"/>
        <w:tblW w:w="8363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5971"/>
      </w:tblGrid>
      <w:tr w:rsidR="00537267" w:rsidRPr="0022106A" w:rsidTr="003E3FBD">
        <w:trPr>
          <w:trHeight w:val="275"/>
        </w:trPr>
        <w:tc>
          <w:tcPr>
            <w:tcW w:w="2392" w:type="dxa"/>
          </w:tcPr>
          <w:p w:rsidR="00537267" w:rsidRPr="0022106A" w:rsidRDefault="00537267" w:rsidP="00577573">
            <w:pPr>
              <w:pStyle w:val="TableParagraph"/>
              <w:spacing w:line="256" w:lineRule="exact"/>
              <w:ind w:left="518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Уровень, оценка</w:t>
            </w:r>
          </w:p>
        </w:tc>
        <w:tc>
          <w:tcPr>
            <w:tcW w:w="5971" w:type="dxa"/>
          </w:tcPr>
          <w:p w:rsidR="00537267" w:rsidRPr="0022106A" w:rsidRDefault="00B37485" w:rsidP="00B37485">
            <w:pPr>
              <w:pStyle w:val="TableParagraph"/>
              <w:spacing w:line="256" w:lineRule="exact"/>
              <w:ind w:left="1644" w:right="2635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Тестовый балл</w:t>
            </w:r>
          </w:p>
        </w:tc>
      </w:tr>
      <w:tr w:rsidR="00537267" w:rsidRPr="0022106A" w:rsidTr="003E3FBD">
        <w:trPr>
          <w:trHeight w:val="275"/>
        </w:trPr>
        <w:tc>
          <w:tcPr>
            <w:tcW w:w="2392" w:type="dxa"/>
          </w:tcPr>
          <w:p w:rsidR="00537267" w:rsidRPr="0022106A" w:rsidRDefault="00537267" w:rsidP="00577573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Высокий - «5»</w:t>
            </w:r>
          </w:p>
        </w:tc>
        <w:tc>
          <w:tcPr>
            <w:tcW w:w="5971" w:type="dxa"/>
          </w:tcPr>
          <w:p w:rsidR="00537267" w:rsidRPr="0022106A" w:rsidRDefault="00537267" w:rsidP="00BD2D11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22 - 2</w:t>
            </w:r>
            <w:r w:rsidR="00BD2D11" w:rsidRPr="0022106A">
              <w:rPr>
                <w:sz w:val="24"/>
                <w:szCs w:val="24"/>
                <w:lang w:val="ru-RU"/>
              </w:rPr>
              <w:t>1</w:t>
            </w:r>
            <w:r w:rsidRPr="0022106A">
              <w:rPr>
                <w:sz w:val="24"/>
                <w:szCs w:val="24"/>
              </w:rPr>
              <w:t>баллов</w:t>
            </w:r>
          </w:p>
        </w:tc>
      </w:tr>
      <w:tr w:rsidR="00537267" w:rsidRPr="0022106A" w:rsidTr="003E3FBD">
        <w:trPr>
          <w:trHeight w:val="277"/>
        </w:trPr>
        <w:tc>
          <w:tcPr>
            <w:tcW w:w="2392" w:type="dxa"/>
          </w:tcPr>
          <w:p w:rsidR="00537267" w:rsidRPr="0022106A" w:rsidRDefault="00537267" w:rsidP="00577573">
            <w:pPr>
              <w:pStyle w:val="TableParagraph"/>
              <w:spacing w:line="258" w:lineRule="exact"/>
              <w:ind w:left="16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Повышенный – «4»</w:t>
            </w:r>
          </w:p>
        </w:tc>
        <w:tc>
          <w:tcPr>
            <w:tcW w:w="5971" w:type="dxa"/>
          </w:tcPr>
          <w:p w:rsidR="00537267" w:rsidRPr="0022106A" w:rsidRDefault="00BD2D11" w:rsidP="00BD2D11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 20</w:t>
            </w:r>
            <w:r w:rsidR="00537267" w:rsidRPr="0022106A">
              <w:rPr>
                <w:sz w:val="24"/>
                <w:szCs w:val="24"/>
              </w:rPr>
              <w:t xml:space="preserve"> -1</w:t>
            </w:r>
            <w:r w:rsidRPr="0022106A">
              <w:rPr>
                <w:sz w:val="24"/>
                <w:szCs w:val="24"/>
                <w:lang w:val="ru-RU"/>
              </w:rPr>
              <w:t>7</w:t>
            </w:r>
            <w:r w:rsidR="00537267" w:rsidRPr="0022106A">
              <w:rPr>
                <w:sz w:val="24"/>
                <w:szCs w:val="24"/>
              </w:rPr>
              <w:t>баллов</w:t>
            </w:r>
          </w:p>
        </w:tc>
      </w:tr>
      <w:tr w:rsidR="00537267" w:rsidRPr="0022106A" w:rsidTr="003E3FBD">
        <w:trPr>
          <w:trHeight w:val="275"/>
        </w:trPr>
        <w:tc>
          <w:tcPr>
            <w:tcW w:w="2392" w:type="dxa"/>
          </w:tcPr>
          <w:p w:rsidR="00537267" w:rsidRPr="0022106A" w:rsidRDefault="00537267" w:rsidP="00577573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Базовый – «3»</w:t>
            </w:r>
          </w:p>
        </w:tc>
        <w:tc>
          <w:tcPr>
            <w:tcW w:w="5971" w:type="dxa"/>
          </w:tcPr>
          <w:p w:rsidR="00537267" w:rsidRPr="0022106A" w:rsidRDefault="00537267" w:rsidP="00BD2D11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  <w:r w:rsidR="00BD2D11" w:rsidRPr="0022106A">
              <w:rPr>
                <w:sz w:val="24"/>
                <w:szCs w:val="24"/>
                <w:lang w:val="ru-RU"/>
              </w:rPr>
              <w:t>6</w:t>
            </w:r>
            <w:r w:rsidRPr="0022106A">
              <w:rPr>
                <w:sz w:val="24"/>
                <w:szCs w:val="24"/>
              </w:rPr>
              <w:t xml:space="preserve"> – 12 баллов</w:t>
            </w:r>
          </w:p>
        </w:tc>
      </w:tr>
      <w:tr w:rsidR="00537267" w:rsidRPr="0022106A" w:rsidTr="003E3FBD">
        <w:trPr>
          <w:trHeight w:val="275"/>
        </w:trPr>
        <w:tc>
          <w:tcPr>
            <w:tcW w:w="2392" w:type="dxa"/>
          </w:tcPr>
          <w:p w:rsidR="00537267" w:rsidRPr="0022106A" w:rsidRDefault="00537267" w:rsidP="00577573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Низкий – «2»</w:t>
            </w:r>
          </w:p>
        </w:tc>
        <w:tc>
          <w:tcPr>
            <w:tcW w:w="5971" w:type="dxa"/>
          </w:tcPr>
          <w:p w:rsidR="00537267" w:rsidRPr="0022106A" w:rsidRDefault="00537267" w:rsidP="00577573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11 и менее</w:t>
            </w:r>
            <w:r w:rsidR="006C6BC5" w:rsidRPr="0022106A">
              <w:rPr>
                <w:sz w:val="24"/>
                <w:szCs w:val="24"/>
                <w:lang w:val="ru-RU"/>
              </w:rPr>
              <w:t xml:space="preserve"> </w:t>
            </w:r>
            <w:r w:rsidRPr="0022106A">
              <w:rPr>
                <w:sz w:val="24"/>
                <w:szCs w:val="24"/>
              </w:rPr>
              <w:t>баллов</w:t>
            </w:r>
          </w:p>
        </w:tc>
      </w:tr>
    </w:tbl>
    <w:p w:rsidR="00537267" w:rsidRPr="0022106A" w:rsidRDefault="00537267" w:rsidP="00087F30">
      <w:pPr>
        <w:pStyle w:val="11"/>
        <w:spacing w:before="5"/>
        <w:ind w:left="1707" w:right="1208"/>
      </w:pPr>
    </w:p>
    <w:p w:rsidR="00537267" w:rsidRPr="0022106A" w:rsidRDefault="00537267" w:rsidP="00087F30">
      <w:pPr>
        <w:pStyle w:val="11"/>
        <w:spacing w:before="5"/>
        <w:ind w:left="1707" w:right="1208"/>
      </w:pPr>
    </w:p>
    <w:p w:rsidR="00537267" w:rsidRPr="0022106A" w:rsidRDefault="00537267" w:rsidP="00087F30">
      <w:pPr>
        <w:pStyle w:val="11"/>
        <w:spacing w:before="5"/>
        <w:ind w:left="1707" w:right="1208"/>
      </w:pPr>
    </w:p>
    <w:p w:rsidR="00537267" w:rsidRPr="0022106A" w:rsidRDefault="00537267" w:rsidP="00087F30">
      <w:pPr>
        <w:pStyle w:val="11"/>
        <w:spacing w:before="5"/>
        <w:ind w:left="1707" w:right="1208"/>
      </w:pPr>
    </w:p>
    <w:p w:rsidR="00537267" w:rsidRPr="0022106A" w:rsidRDefault="00537267" w:rsidP="00087F30">
      <w:pPr>
        <w:pStyle w:val="11"/>
        <w:spacing w:before="5"/>
        <w:ind w:left="1707" w:right="1208"/>
      </w:pPr>
    </w:p>
    <w:p w:rsidR="006C6BC5" w:rsidRPr="0022106A" w:rsidRDefault="006C6BC5" w:rsidP="00087F30">
      <w:pPr>
        <w:pStyle w:val="11"/>
        <w:spacing w:before="5"/>
        <w:ind w:left="1707" w:right="1208"/>
      </w:pPr>
    </w:p>
    <w:p w:rsidR="006C6BC5" w:rsidRDefault="006C6BC5" w:rsidP="00087F30">
      <w:pPr>
        <w:pStyle w:val="11"/>
        <w:spacing w:before="5"/>
        <w:ind w:left="1707" w:right="1208"/>
      </w:pPr>
    </w:p>
    <w:p w:rsidR="007D08F1" w:rsidRDefault="007D08F1" w:rsidP="00087F30">
      <w:pPr>
        <w:pStyle w:val="11"/>
        <w:spacing w:before="5"/>
        <w:ind w:left="1707" w:right="1208"/>
      </w:pPr>
    </w:p>
    <w:p w:rsidR="007D08F1" w:rsidRPr="0022106A" w:rsidRDefault="007D08F1" w:rsidP="00087F30">
      <w:pPr>
        <w:pStyle w:val="11"/>
        <w:spacing w:before="5"/>
        <w:ind w:left="1707" w:right="1208"/>
      </w:pPr>
    </w:p>
    <w:p w:rsidR="006C6BC5" w:rsidRDefault="006C6BC5" w:rsidP="00087F30">
      <w:pPr>
        <w:pStyle w:val="11"/>
        <w:spacing w:before="5"/>
        <w:ind w:left="1707" w:right="1208"/>
      </w:pPr>
    </w:p>
    <w:p w:rsidR="00F93FA5" w:rsidRDefault="00F93FA5" w:rsidP="00087F30">
      <w:pPr>
        <w:pStyle w:val="11"/>
        <w:spacing w:before="5"/>
        <w:ind w:left="1707" w:right="1208"/>
      </w:pPr>
    </w:p>
    <w:p w:rsidR="00F93FA5" w:rsidRPr="0022106A" w:rsidRDefault="00F93FA5" w:rsidP="00087F30">
      <w:pPr>
        <w:pStyle w:val="11"/>
        <w:spacing w:before="5"/>
        <w:ind w:left="1707" w:right="1208"/>
      </w:pPr>
    </w:p>
    <w:p w:rsidR="006C6BC5" w:rsidRPr="0022106A" w:rsidRDefault="006C6BC5" w:rsidP="00087F30">
      <w:pPr>
        <w:pStyle w:val="11"/>
        <w:spacing w:before="5"/>
        <w:ind w:left="1707" w:right="1208"/>
      </w:pPr>
    </w:p>
    <w:p w:rsidR="006C6BC5" w:rsidRPr="0022106A" w:rsidRDefault="006C6BC5" w:rsidP="00087F30">
      <w:pPr>
        <w:pStyle w:val="11"/>
        <w:spacing w:before="5"/>
        <w:ind w:left="1707" w:right="1208"/>
      </w:pPr>
    </w:p>
    <w:tbl>
      <w:tblPr>
        <w:tblStyle w:val="TableNormal"/>
        <w:tblpPr w:leftFromText="180" w:rightFromText="180" w:vertAnchor="text" w:horzAnchor="margin" w:tblpXSpec="center" w:tblpY="-2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0"/>
        <w:gridCol w:w="1511"/>
      </w:tblGrid>
      <w:tr w:rsidR="003E3FBD" w:rsidRPr="0022106A" w:rsidTr="00902241">
        <w:trPr>
          <w:trHeight w:val="390"/>
        </w:trPr>
        <w:tc>
          <w:tcPr>
            <w:tcW w:w="7850" w:type="dxa"/>
          </w:tcPr>
          <w:p w:rsidR="003E3FBD" w:rsidRPr="0022106A" w:rsidRDefault="003E3FBD" w:rsidP="003E3FBD">
            <w:pPr>
              <w:pStyle w:val="TableParagraph"/>
              <w:spacing w:line="273" w:lineRule="exact"/>
              <w:ind w:left="1636"/>
              <w:rPr>
                <w:b/>
                <w:sz w:val="24"/>
                <w:szCs w:val="24"/>
                <w:lang w:val="ru-RU"/>
              </w:rPr>
            </w:pPr>
            <w:r w:rsidRPr="0022106A">
              <w:rPr>
                <w:b/>
                <w:sz w:val="24"/>
                <w:szCs w:val="24"/>
                <w:lang w:val="ru-RU"/>
              </w:rPr>
              <w:t>Указания к оцениванию написания диктанта.</w:t>
            </w:r>
          </w:p>
        </w:tc>
        <w:tc>
          <w:tcPr>
            <w:tcW w:w="1511" w:type="dxa"/>
          </w:tcPr>
          <w:p w:rsidR="003E3FBD" w:rsidRPr="0022106A" w:rsidRDefault="003E3FBD" w:rsidP="003E3FBD">
            <w:pPr>
              <w:pStyle w:val="TableParagraph"/>
              <w:spacing w:line="273" w:lineRule="exact"/>
              <w:ind w:left="316"/>
              <w:rPr>
                <w:b/>
                <w:sz w:val="24"/>
                <w:szCs w:val="24"/>
              </w:rPr>
            </w:pPr>
            <w:r w:rsidRPr="0022106A">
              <w:rPr>
                <w:b/>
                <w:sz w:val="24"/>
                <w:szCs w:val="24"/>
              </w:rPr>
              <w:t>Баллы</w:t>
            </w:r>
          </w:p>
        </w:tc>
      </w:tr>
      <w:tr w:rsidR="003E3FBD" w:rsidRPr="0022106A" w:rsidTr="00902241">
        <w:trPr>
          <w:trHeight w:val="828"/>
        </w:trPr>
        <w:tc>
          <w:tcPr>
            <w:tcW w:w="7850" w:type="dxa"/>
          </w:tcPr>
          <w:p w:rsidR="003E3FBD" w:rsidRPr="0022106A" w:rsidRDefault="003E3FBD" w:rsidP="003E3FBD">
            <w:pPr>
              <w:pStyle w:val="TableParagraph"/>
              <w:ind w:right="2017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1.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 Написание прописной буквы в начале предложения.</w:t>
            </w:r>
            <w:r w:rsidRPr="0022106A">
              <w:rPr>
                <w:sz w:val="24"/>
                <w:szCs w:val="24"/>
                <w:lang w:val="ru-RU"/>
              </w:rPr>
              <w:t xml:space="preserve"> Если не допущены ошибки</w:t>
            </w:r>
          </w:p>
          <w:p w:rsidR="003E3FBD" w:rsidRPr="0022106A" w:rsidRDefault="003E3FBD" w:rsidP="003E3FBD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1 и более ошибки</w:t>
            </w:r>
          </w:p>
        </w:tc>
        <w:tc>
          <w:tcPr>
            <w:tcW w:w="1511" w:type="dxa"/>
          </w:tcPr>
          <w:p w:rsidR="003E3FBD" w:rsidRPr="0022106A" w:rsidRDefault="003E3FBD" w:rsidP="003E3FBD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3E3FBD" w:rsidRPr="0022106A" w:rsidRDefault="003E3FBD" w:rsidP="003E3FBD">
            <w:pPr>
              <w:pStyle w:val="TableParagraph"/>
              <w:spacing w:before="1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3E3FBD" w:rsidRPr="0022106A" w:rsidRDefault="003E3FBD" w:rsidP="003E3FBD">
            <w:pPr>
              <w:pStyle w:val="TableParagraph"/>
              <w:spacing w:line="264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3E3FBD" w:rsidRPr="0022106A" w:rsidTr="00902241">
        <w:trPr>
          <w:trHeight w:val="828"/>
        </w:trPr>
        <w:tc>
          <w:tcPr>
            <w:tcW w:w="7850" w:type="dxa"/>
          </w:tcPr>
          <w:p w:rsidR="004C4509" w:rsidRPr="0022106A" w:rsidRDefault="003E3FBD" w:rsidP="004C450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2.</w:t>
            </w:r>
            <w:r w:rsidR="004C4509" w:rsidRPr="0022106A">
              <w:rPr>
                <w:sz w:val="24"/>
                <w:szCs w:val="24"/>
                <w:u w:val="single"/>
                <w:lang w:val="ru-RU"/>
              </w:rPr>
              <w:t>Правописание проверяемых безударных гласных в корне слова.</w:t>
            </w:r>
          </w:p>
          <w:p w:rsidR="004C4509" w:rsidRPr="0022106A" w:rsidRDefault="004C4509" w:rsidP="004C45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(правильные исправления, самостоятельно сделанные учеником, за ошибку не считаются)</w:t>
            </w:r>
          </w:p>
          <w:p w:rsidR="004C4509" w:rsidRPr="0022106A" w:rsidRDefault="004C4509" w:rsidP="004C4509">
            <w:pPr>
              <w:pStyle w:val="a5"/>
              <w:rPr>
                <w:lang w:val="ru-RU"/>
              </w:rPr>
            </w:pPr>
            <w:r w:rsidRPr="0022106A">
              <w:rPr>
                <w:lang w:val="ru-RU"/>
              </w:rPr>
              <w:t xml:space="preserve">Допущено 1-2 ошибки </w:t>
            </w:r>
          </w:p>
          <w:p w:rsidR="003E3FBD" w:rsidRPr="0022106A" w:rsidRDefault="004C4509" w:rsidP="004C4509">
            <w:pPr>
              <w:pStyle w:val="a5"/>
              <w:rPr>
                <w:lang w:val="ru-RU"/>
              </w:rPr>
            </w:pPr>
            <w:r w:rsidRPr="0022106A">
              <w:rPr>
                <w:lang w:val="ru-RU"/>
              </w:rPr>
              <w:t>Допущено более 2-х ошибок</w:t>
            </w:r>
          </w:p>
        </w:tc>
        <w:tc>
          <w:tcPr>
            <w:tcW w:w="1511" w:type="dxa"/>
          </w:tcPr>
          <w:p w:rsidR="003E3FBD" w:rsidRPr="0022106A" w:rsidRDefault="003E3FBD" w:rsidP="003E3FBD">
            <w:pPr>
              <w:pStyle w:val="TableParagraph"/>
              <w:spacing w:before="1"/>
              <w:ind w:left="2"/>
              <w:jc w:val="center"/>
              <w:rPr>
                <w:sz w:val="24"/>
                <w:szCs w:val="24"/>
                <w:lang w:val="ru-RU"/>
              </w:rPr>
            </w:pP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  <w:lang w:val="ru-RU"/>
              </w:rPr>
            </w:pP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</w:t>
            </w: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3E3FBD" w:rsidRPr="0022106A" w:rsidRDefault="004C4509" w:rsidP="004C450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3E3FBD" w:rsidRPr="0022106A" w:rsidTr="00902241">
        <w:trPr>
          <w:trHeight w:val="1379"/>
        </w:trPr>
        <w:tc>
          <w:tcPr>
            <w:tcW w:w="7850" w:type="dxa"/>
          </w:tcPr>
          <w:p w:rsidR="004C4509" w:rsidRPr="0022106A" w:rsidRDefault="003E3FBD" w:rsidP="004C4509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3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. </w:t>
            </w:r>
            <w:r w:rsidR="004C4509" w:rsidRPr="0022106A">
              <w:rPr>
                <w:sz w:val="24"/>
                <w:szCs w:val="24"/>
                <w:u w:val="single"/>
                <w:lang w:val="ru-RU"/>
              </w:rPr>
              <w:t xml:space="preserve"> Правописание парных звонких и глухих согласных в корне слова</w:t>
            </w:r>
          </w:p>
          <w:p w:rsidR="004C4509" w:rsidRPr="0022106A" w:rsidRDefault="004C4509" w:rsidP="004C450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(правильные исправления, самостоятельно сделанные учеником, за ошибку не считаются).</w:t>
            </w:r>
          </w:p>
          <w:p w:rsidR="003E3FBD" w:rsidRPr="0022106A" w:rsidRDefault="004C4509" w:rsidP="003A11D5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</w:rPr>
              <w:t>Допущена 1 и более</w:t>
            </w:r>
            <w:r w:rsidR="000E7332">
              <w:rPr>
                <w:sz w:val="24"/>
                <w:szCs w:val="24"/>
                <w:lang w:val="ru-RU"/>
              </w:rPr>
              <w:t xml:space="preserve"> </w:t>
            </w:r>
            <w:r w:rsidRPr="0022106A">
              <w:rPr>
                <w:sz w:val="24"/>
                <w:szCs w:val="24"/>
              </w:rPr>
              <w:t>ошибок</w:t>
            </w:r>
          </w:p>
        </w:tc>
        <w:tc>
          <w:tcPr>
            <w:tcW w:w="1511" w:type="dxa"/>
          </w:tcPr>
          <w:p w:rsidR="003E3FBD" w:rsidRPr="0022106A" w:rsidRDefault="003E3FBD" w:rsidP="003E3FBD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</w:t>
            </w:r>
          </w:p>
          <w:p w:rsidR="004C4509" w:rsidRPr="0022106A" w:rsidRDefault="004C4509" w:rsidP="004C4509">
            <w:pPr>
              <w:pStyle w:val="TableParagraph"/>
              <w:rPr>
                <w:b/>
                <w:sz w:val="24"/>
                <w:szCs w:val="24"/>
              </w:rPr>
            </w:pPr>
          </w:p>
          <w:p w:rsidR="003E3FBD" w:rsidRPr="0022106A" w:rsidRDefault="004C4509" w:rsidP="004C4509">
            <w:pPr>
              <w:pStyle w:val="TableParagraph"/>
              <w:spacing w:line="264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</w:tbl>
    <w:p w:rsidR="00537267" w:rsidRPr="0022106A" w:rsidRDefault="00537267" w:rsidP="000E7332">
      <w:pPr>
        <w:pStyle w:val="11"/>
        <w:spacing w:before="5"/>
        <w:ind w:left="0" w:right="1208"/>
        <w:jc w:val="left"/>
      </w:pPr>
    </w:p>
    <w:p w:rsidR="00087F30" w:rsidRPr="0022106A" w:rsidRDefault="00087F30" w:rsidP="00087F30">
      <w:pPr>
        <w:pStyle w:val="a5"/>
        <w:rPr>
          <w:b/>
        </w:rPr>
      </w:pPr>
    </w:p>
    <w:p w:rsidR="00087F30" w:rsidRPr="0022106A" w:rsidRDefault="00087F30" w:rsidP="00087F30">
      <w:pPr>
        <w:spacing w:line="264" w:lineRule="exact"/>
        <w:jc w:val="center"/>
        <w:rPr>
          <w:rFonts w:ascii="Times New Roman" w:hAnsi="Times New Roman" w:cs="Times New Roman"/>
          <w:sz w:val="24"/>
          <w:szCs w:val="24"/>
        </w:rPr>
        <w:sectPr w:rsidR="00087F30" w:rsidRPr="0022106A" w:rsidSect="00DB1A1D">
          <w:type w:val="continuous"/>
          <w:pgSz w:w="11910" w:h="16840"/>
          <w:pgMar w:top="720" w:right="720" w:bottom="720" w:left="720" w:header="0" w:footer="70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559"/>
      </w:tblGrid>
      <w:tr w:rsidR="00087F30" w:rsidRPr="0022106A" w:rsidTr="004C4509">
        <w:trPr>
          <w:trHeight w:val="1106"/>
        </w:trPr>
        <w:tc>
          <w:tcPr>
            <w:tcW w:w="7797" w:type="dxa"/>
          </w:tcPr>
          <w:p w:rsidR="004C4509" w:rsidRPr="0022106A" w:rsidRDefault="00537267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4</w:t>
            </w:r>
            <w:r w:rsidR="00087F30" w:rsidRPr="0022106A">
              <w:rPr>
                <w:sz w:val="24"/>
                <w:szCs w:val="24"/>
                <w:lang w:val="ru-RU"/>
              </w:rPr>
              <w:t>.</w:t>
            </w:r>
            <w:r w:rsidR="004C4509" w:rsidRPr="0022106A">
              <w:rPr>
                <w:sz w:val="24"/>
                <w:szCs w:val="24"/>
                <w:u w:val="single"/>
                <w:lang w:val="ru-RU"/>
              </w:rPr>
              <w:t xml:space="preserve"> Правописание сочетаний</w:t>
            </w:r>
            <w:r w:rsidR="004C4509" w:rsidRPr="0022106A">
              <w:rPr>
                <w:sz w:val="24"/>
                <w:szCs w:val="24"/>
                <w:lang w:val="ru-RU"/>
              </w:rPr>
              <w:t xml:space="preserve">–жи-ши, ча-ща, чк, </w:t>
            </w:r>
            <w:r w:rsidR="000E11C1" w:rsidRPr="0022106A">
              <w:rPr>
                <w:sz w:val="24"/>
                <w:szCs w:val="24"/>
                <w:lang w:val="ru-RU"/>
              </w:rPr>
              <w:t>чн, щн</w:t>
            </w:r>
          </w:p>
          <w:p w:rsidR="004C4509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</w:t>
            </w:r>
          </w:p>
          <w:p w:rsidR="00087F30" w:rsidRPr="0022106A" w:rsidRDefault="004C4509" w:rsidP="004C4509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1 и более ошибки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  <w:lang w:val="ru-RU"/>
              </w:rPr>
            </w:pPr>
          </w:p>
          <w:p w:rsidR="004C4509" w:rsidRPr="0022106A" w:rsidRDefault="004C4509" w:rsidP="004C4509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087F30" w:rsidRPr="0022106A" w:rsidRDefault="004C4509" w:rsidP="004C4509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087F30" w:rsidRPr="0022106A" w:rsidTr="004C4509">
        <w:trPr>
          <w:trHeight w:val="827"/>
        </w:trPr>
        <w:tc>
          <w:tcPr>
            <w:tcW w:w="7797" w:type="dxa"/>
          </w:tcPr>
          <w:p w:rsidR="004C4509" w:rsidRPr="0022106A" w:rsidRDefault="003E3FBD" w:rsidP="004C4509">
            <w:pPr>
              <w:pStyle w:val="TableParagraph"/>
              <w:ind w:right="3951"/>
              <w:rPr>
                <w:sz w:val="24"/>
                <w:szCs w:val="24"/>
                <w:u w:val="single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5</w:t>
            </w:r>
            <w:r w:rsidR="00537267" w:rsidRPr="0022106A">
              <w:rPr>
                <w:sz w:val="24"/>
                <w:szCs w:val="24"/>
                <w:u w:val="single"/>
                <w:lang w:val="ru-RU"/>
              </w:rPr>
              <w:t>.</w:t>
            </w:r>
            <w:r w:rsidR="004C4509" w:rsidRPr="0022106A">
              <w:rPr>
                <w:sz w:val="24"/>
                <w:szCs w:val="24"/>
                <w:u w:val="single"/>
                <w:lang w:val="ru-RU"/>
              </w:rPr>
              <w:t>Правописание непроизносимых согласных</w:t>
            </w:r>
          </w:p>
          <w:p w:rsidR="004C4509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</w:t>
            </w:r>
          </w:p>
          <w:p w:rsidR="00087F30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1 и более ошибки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4C4509" w:rsidP="004C4509">
            <w:pPr>
              <w:pStyle w:val="TableParagraph"/>
              <w:spacing w:line="269" w:lineRule="exact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1</w:t>
            </w:r>
          </w:p>
          <w:p w:rsidR="004C4509" w:rsidRPr="0022106A" w:rsidRDefault="004C4509" w:rsidP="004C4509">
            <w:pPr>
              <w:pStyle w:val="TableParagraph"/>
              <w:spacing w:line="269" w:lineRule="exact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0</w:t>
            </w:r>
          </w:p>
        </w:tc>
      </w:tr>
      <w:tr w:rsidR="004C4509" w:rsidRPr="0022106A" w:rsidTr="004C4509">
        <w:trPr>
          <w:trHeight w:val="827"/>
        </w:trPr>
        <w:tc>
          <w:tcPr>
            <w:tcW w:w="7797" w:type="dxa"/>
          </w:tcPr>
          <w:p w:rsidR="004C4509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u w:val="single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6. </w:t>
            </w:r>
            <w:r w:rsidRPr="0022106A">
              <w:rPr>
                <w:sz w:val="24"/>
                <w:szCs w:val="24"/>
                <w:u w:val="single"/>
                <w:lang w:val="ru-RU"/>
              </w:rPr>
              <w:t>Правописание непроверяемых гласных и согласных в корне слова</w:t>
            </w:r>
          </w:p>
          <w:p w:rsidR="004C4509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</w:t>
            </w:r>
          </w:p>
          <w:p w:rsidR="004C4509" w:rsidRPr="0022106A" w:rsidRDefault="004C4509" w:rsidP="004C4509">
            <w:pPr>
              <w:pStyle w:val="TableParagraph"/>
              <w:ind w:right="3951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1 и более ошибки</w:t>
            </w:r>
          </w:p>
        </w:tc>
        <w:tc>
          <w:tcPr>
            <w:tcW w:w="1559" w:type="dxa"/>
          </w:tcPr>
          <w:p w:rsidR="004C4509" w:rsidRPr="0022106A" w:rsidRDefault="004C4509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4C4509" w:rsidRPr="0022106A" w:rsidRDefault="004C4509" w:rsidP="00577573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            1</w:t>
            </w:r>
          </w:p>
          <w:p w:rsidR="004C4509" w:rsidRPr="0022106A" w:rsidRDefault="004C4509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            0</w:t>
            </w:r>
          </w:p>
        </w:tc>
      </w:tr>
      <w:tr w:rsidR="00087F30" w:rsidRPr="0022106A" w:rsidTr="004C4509">
        <w:trPr>
          <w:trHeight w:val="827"/>
        </w:trPr>
        <w:tc>
          <w:tcPr>
            <w:tcW w:w="7797" w:type="dxa"/>
          </w:tcPr>
          <w:p w:rsidR="003E3FBD" w:rsidRPr="0022106A" w:rsidRDefault="004C4509" w:rsidP="003E3FBD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  <w:u w:val="single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7</w:t>
            </w:r>
            <w:r w:rsidR="00087F30" w:rsidRPr="0022106A">
              <w:rPr>
                <w:sz w:val="24"/>
                <w:szCs w:val="24"/>
                <w:lang w:val="ru-RU"/>
              </w:rPr>
              <w:t>.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Правописание </w:t>
            </w:r>
            <w:r w:rsidR="003E3FBD" w:rsidRPr="0022106A">
              <w:rPr>
                <w:sz w:val="24"/>
                <w:szCs w:val="24"/>
                <w:u w:val="single"/>
                <w:lang w:val="ru-RU"/>
              </w:rPr>
              <w:t xml:space="preserve">гласных и согласных 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в неизменяемых на письме приставках </w:t>
            </w:r>
          </w:p>
          <w:p w:rsidR="004C4509" w:rsidRPr="0022106A" w:rsidRDefault="004C4509" w:rsidP="003E3FBD">
            <w:pPr>
              <w:pStyle w:val="TableParagraph"/>
              <w:tabs>
                <w:tab w:val="left" w:pos="2046"/>
              </w:tabs>
              <w:spacing w:line="246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(правильные исправления, самостоятельно сделанные учеником, за ошибку не считаются)</w:t>
            </w:r>
          </w:p>
          <w:p w:rsidR="00087F30" w:rsidRPr="0022106A" w:rsidRDefault="003A11D5" w:rsidP="00537267">
            <w:pPr>
              <w:pStyle w:val="TableParagraph"/>
              <w:spacing w:line="269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1-2 ошибки</w:t>
            </w:r>
          </w:p>
          <w:p w:rsidR="003A11D5" w:rsidRPr="0022106A" w:rsidRDefault="003A11D5" w:rsidP="00537267">
            <w:pPr>
              <w:pStyle w:val="TableParagraph"/>
              <w:spacing w:line="269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более 2 ошибок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3E3FBD" w:rsidRPr="0022106A" w:rsidRDefault="003E3FBD" w:rsidP="00577573">
            <w:pPr>
              <w:pStyle w:val="TableParagraph"/>
              <w:ind w:left="2"/>
              <w:jc w:val="center"/>
              <w:rPr>
                <w:sz w:val="24"/>
                <w:szCs w:val="24"/>
                <w:lang w:val="ru-RU"/>
              </w:rPr>
            </w:pPr>
          </w:p>
          <w:p w:rsidR="00087F30" w:rsidRPr="0022106A" w:rsidRDefault="003E3FBD" w:rsidP="00577573">
            <w:pPr>
              <w:pStyle w:val="TableParagraph"/>
              <w:ind w:left="2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2</w:t>
            </w:r>
          </w:p>
          <w:p w:rsidR="00087F30" w:rsidRPr="0022106A" w:rsidRDefault="003A11D5" w:rsidP="00577573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1</w:t>
            </w:r>
          </w:p>
          <w:p w:rsidR="003A11D5" w:rsidRPr="0022106A" w:rsidRDefault="003A11D5" w:rsidP="00577573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0</w:t>
            </w:r>
          </w:p>
        </w:tc>
      </w:tr>
      <w:tr w:rsidR="00087F30" w:rsidRPr="0022106A" w:rsidTr="004C4509">
        <w:trPr>
          <w:trHeight w:val="1379"/>
        </w:trPr>
        <w:tc>
          <w:tcPr>
            <w:tcW w:w="7797" w:type="dxa"/>
          </w:tcPr>
          <w:p w:rsidR="00087F30" w:rsidRPr="0022106A" w:rsidRDefault="00087F30" w:rsidP="003E3FBD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8.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 Правописание разделительных ъ и ь</w:t>
            </w:r>
          </w:p>
          <w:p w:rsidR="00087F30" w:rsidRPr="0022106A" w:rsidRDefault="00087F30" w:rsidP="003E3FBD">
            <w:pPr>
              <w:pStyle w:val="TableParagraph"/>
              <w:rPr>
                <w:strike/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(правильные исправления, самостоятельно сделанные учеником, за ошибку не считаются)</w:t>
            </w:r>
          </w:p>
          <w:p w:rsidR="003E3FBD" w:rsidRPr="0022106A" w:rsidRDefault="00087F30" w:rsidP="003E3FBD">
            <w:pPr>
              <w:pStyle w:val="TableParagraph"/>
              <w:spacing w:line="270" w:lineRule="atLeast"/>
              <w:ind w:right="4518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Допущено 1 ошибка </w:t>
            </w:r>
          </w:p>
          <w:p w:rsidR="00087F30" w:rsidRPr="0022106A" w:rsidRDefault="00087F30" w:rsidP="003E3FBD">
            <w:pPr>
              <w:pStyle w:val="TableParagraph"/>
              <w:spacing w:line="270" w:lineRule="atLeast"/>
              <w:ind w:right="4518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2 и более ошибок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</w:t>
            </w:r>
          </w:p>
          <w:p w:rsidR="00087F30" w:rsidRPr="0022106A" w:rsidRDefault="00087F30" w:rsidP="00577573">
            <w:pPr>
              <w:pStyle w:val="TableParagraph"/>
              <w:rPr>
                <w:b/>
                <w:sz w:val="24"/>
                <w:szCs w:val="24"/>
              </w:rPr>
            </w:pP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087F30" w:rsidRPr="0022106A" w:rsidRDefault="00087F30" w:rsidP="00577573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087F30" w:rsidRPr="0022106A" w:rsidTr="004C4509">
        <w:trPr>
          <w:trHeight w:val="867"/>
        </w:trPr>
        <w:tc>
          <w:tcPr>
            <w:tcW w:w="7797" w:type="dxa"/>
          </w:tcPr>
          <w:p w:rsidR="00087F30" w:rsidRPr="0022106A" w:rsidRDefault="00087F30" w:rsidP="003E3FBD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9.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 Правописание мягкого знака</w:t>
            </w:r>
          </w:p>
          <w:p w:rsidR="00087F30" w:rsidRPr="0022106A" w:rsidRDefault="00087F30" w:rsidP="003E3FBD">
            <w:pPr>
              <w:pStyle w:val="TableParagraph"/>
              <w:ind w:right="4510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Допущено 1 и более ошибки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087F30" w:rsidRPr="0022106A" w:rsidTr="004C4509">
        <w:trPr>
          <w:trHeight w:val="830"/>
        </w:trPr>
        <w:tc>
          <w:tcPr>
            <w:tcW w:w="7797" w:type="dxa"/>
          </w:tcPr>
          <w:p w:rsidR="00087F30" w:rsidRPr="0022106A" w:rsidRDefault="00087F30" w:rsidP="003E3FBD">
            <w:pPr>
              <w:pStyle w:val="TableParagraph"/>
              <w:ind w:right="2017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u w:val="single"/>
                <w:lang w:val="ru-RU"/>
              </w:rPr>
              <w:t>10.Раздельное написание предлогов с другими словами</w:t>
            </w:r>
            <w:r w:rsidRPr="0022106A">
              <w:rPr>
                <w:sz w:val="24"/>
                <w:szCs w:val="24"/>
                <w:lang w:val="ru-RU"/>
              </w:rPr>
              <w:t xml:space="preserve"> Если не допущены ошибки</w:t>
            </w:r>
          </w:p>
          <w:p w:rsidR="00087F30" w:rsidRPr="0022106A" w:rsidRDefault="00087F30" w:rsidP="003E3FBD">
            <w:pPr>
              <w:pStyle w:val="TableParagraph"/>
              <w:spacing w:line="269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</w:rPr>
              <w:t>Допущено 1 и более</w:t>
            </w:r>
            <w:r w:rsidR="000E11C1">
              <w:rPr>
                <w:sz w:val="24"/>
                <w:szCs w:val="24"/>
                <w:lang w:val="ru-RU"/>
              </w:rPr>
              <w:t xml:space="preserve"> </w:t>
            </w:r>
            <w:r w:rsidRPr="0022106A">
              <w:rPr>
                <w:sz w:val="24"/>
                <w:szCs w:val="24"/>
              </w:rPr>
              <w:t>ошибки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087F30" w:rsidRPr="0022106A" w:rsidRDefault="00087F30" w:rsidP="00577573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087F30" w:rsidRPr="0022106A" w:rsidTr="004C4509">
        <w:trPr>
          <w:trHeight w:val="1103"/>
        </w:trPr>
        <w:tc>
          <w:tcPr>
            <w:tcW w:w="7797" w:type="dxa"/>
          </w:tcPr>
          <w:p w:rsidR="00087F30" w:rsidRPr="0022106A" w:rsidRDefault="00087F30" w:rsidP="003E3FBD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11.</w:t>
            </w:r>
            <w:r w:rsidRPr="0022106A">
              <w:rPr>
                <w:sz w:val="24"/>
                <w:szCs w:val="24"/>
                <w:u w:val="single"/>
                <w:lang w:val="ru-RU"/>
              </w:rPr>
              <w:t xml:space="preserve"> Знаки препинания в конце предложения: точка, вопросительный и</w:t>
            </w:r>
          </w:p>
          <w:p w:rsidR="00087F30" w:rsidRPr="0022106A" w:rsidRDefault="00087F30" w:rsidP="0057757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u w:val="single"/>
                <w:lang w:val="ru-RU"/>
              </w:rPr>
              <w:t>восклицательный знаки.</w:t>
            </w:r>
          </w:p>
          <w:p w:rsidR="00087F30" w:rsidRPr="0022106A" w:rsidRDefault="00087F30" w:rsidP="003E3FBD">
            <w:pPr>
              <w:pStyle w:val="TableParagraph"/>
              <w:spacing w:line="270" w:lineRule="atLeast"/>
              <w:ind w:right="4510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Допущено 1 и более ошибки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087F30" w:rsidP="00577573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087F30" w:rsidRPr="0022106A" w:rsidRDefault="00087F30" w:rsidP="00577573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</w:t>
            </w:r>
          </w:p>
          <w:p w:rsidR="00087F30" w:rsidRPr="0022106A" w:rsidRDefault="00087F30" w:rsidP="00577573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0</w:t>
            </w:r>
          </w:p>
        </w:tc>
      </w:tr>
      <w:tr w:rsidR="003A11D5" w:rsidRPr="0022106A" w:rsidTr="004C4509">
        <w:trPr>
          <w:trHeight w:val="1103"/>
        </w:trPr>
        <w:tc>
          <w:tcPr>
            <w:tcW w:w="7797" w:type="dxa"/>
          </w:tcPr>
          <w:p w:rsidR="003A11D5" w:rsidRPr="0022106A" w:rsidRDefault="003A11D5" w:rsidP="003E3FBD">
            <w:pPr>
              <w:pStyle w:val="TableParagraph"/>
              <w:spacing w:line="262" w:lineRule="exact"/>
              <w:rPr>
                <w:sz w:val="24"/>
                <w:szCs w:val="24"/>
                <w:u w:val="single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12. </w:t>
            </w:r>
            <w:r w:rsidRPr="0022106A">
              <w:rPr>
                <w:sz w:val="24"/>
                <w:szCs w:val="24"/>
                <w:u w:val="single"/>
                <w:lang w:val="ru-RU"/>
              </w:rPr>
              <w:t>Знаки препинания (запятая) в предложениях с однородными членами</w:t>
            </w:r>
          </w:p>
          <w:p w:rsidR="003A11D5" w:rsidRPr="0022106A" w:rsidRDefault="003A11D5" w:rsidP="003E3FBD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Если не допущены ошибки или допущена 1 ошибка</w:t>
            </w:r>
          </w:p>
          <w:p w:rsidR="003A11D5" w:rsidRPr="0022106A" w:rsidRDefault="003A11D5" w:rsidP="003E3FBD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Допущено более 1 ошибки</w:t>
            </w:r>
          </w:p>
        </w:tc>
        <w:tc>
          <w:tcPr>
            <w:tcW w:w="1559" w:type="dxa"/>
          </w:tcPr>
          <w:p w:rsidR="003A11D5" w:rsidRPr="0022106A" w:rsidRDefault="003A11D5" w:rsidP="0057757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3A11D5" w:rsidRPr="0022106A" w:rsidRDefault="003A11D5" w:rsidP="0057757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1</w:t>
            </w:r>
          </w:p>
          <w:p w:rsidR="003A11D5" w:rsidRPr="0022106A" w:rsidRDefault="003A11D5" w:rsidP="0057757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 xml:space="preserve">             0</w:t>
            </w:r>
          </w:p>
        </w:tc>
      </w:tr>
      <w:tr w:rsidR="00087F30" w:rsidRPr="0022106A" w:rsidTr="004C4509">
        <w:trPr>
          <w:trHeight w:val="388"/>
        </w:trPr>
        <w:tc>
          <w:tcPr>
            <w:tcW w:w="7797" w:type="dxa"/>
          </w:tcPr>
          <w:p w:rsidR="00087F30" w:rsidRPr="0022106A" w:rsidRDefault="00087F30" w:rsidP="00577573">
            <w:pPr>
              <w:pStyle w:val="TableParagraph"/>
              <w:spacing w:line="262" w:lineRule="exact"/>
              <w:ind w:left="5343"/>
              <w:rPr>
                <w:sz w:val="24"/>
                <w:szCs w:val="24"/>
                <w:lang w:val="ru-RU"/>
              </w:rPr>
            </w:pPr>
            <w:r w:rsidRPr="0022106A">
              <w:rPr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559" w:type="dxa"/>
          </w:tcPr>
          <w:p w:rsidR="00087F30" w:rsidRPr="0022106A" w:rsidRDefault="00087F30" w:rsidP="00577573">
            <w:pPr>
              <w:pStyle w:val="TableParagraph"/>
              <w:spacing w:line="262" w:lineRule="exact"/>
              <w:ind w:left="294" w:right="292"/>
              <w:jc w:val="center"/>
              <w:rPr>
                <w:b/>
                <w:sz w:val="24"/>
                <w:szCs w:val="24"/>
                <w:lang w:val="ru-RU"/>
              </w:rPr>
            </w:pPr>
            <w:r w:rsidRPr="0022106A">
              <w:rPr>
                <w:b/>
                <w:sz w:val="24"/>
                <w:szCs w:val="24"/>
                <w:lang w:val="ru-RU"/>
              </w:rPr>
              <w:t>16</w:t>
            </w:r>
          </w:p>
        </w:tc>
      </w:tr>
    </w:tbl>
    <w:p w:rsidR="00087F30" w:rsidRPr="0022106A" w:rsidRDefault="00087F30" w:rsidP="00087F30">
      <w:pPr>
        <w:rPr>
          <w:rFonts w:ascii="Times New Roman" w:hAnsi="Times New Roman" w:cs="Times New Roman"/>
          <w:sz w:val="24"/>
          <w:szCs w:val="24"/>
        </w:rPr>
        <w:sectPr w:rsidR="00087F30" w:rsidRPr="0022106A" w:rsidSect="00DB1A1D">
          <w:type w:val="continuous"/>
          <w:pgSz w:w="11910" w:h="16840"/>
          <w:pgMar w:top="720" w:right="720" w:bottom="720" w:left="720" w:header="0" w:footer="700" w:gutter="0"/>
          <w:cols w:space="720"/>
        </w:sectPr>
      </w:pPr>
    </w:p>
    <w:p w:rsidR="00087F30" w:rsidRPr="0022106A" w:rsidRDefault="00087F30" w:rsidP="00087F30">
      <w:pPr>
        <w:pStyle w:val="a5"/>
        <w:rPr>
          <w:b/>
        </w:rPr>
      </w:pPr>
    </w:p>
    <w:p w:rsidR="00087F30" w:rsidRPr="0022106A" w:rsidRDefault="00087F30" w:rsidP="00087F30">
      <w:pPr>
        <w:pStyle w:val="a5"/>
        <w:spacing w:before="1"/>
        <w:rPr>
          <w:b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7603"/>
        <w:gridCol w:w="1894"/>
      </w:tblGrid>
      <w:tr w:rsidR="007A2434" w:rsidRPr="0022106A" w:rsidTr="00F048AB">
        <w:tc>
          <w:tcPr>
            <w:tcW w:w="7603" w:type="dxa"/>
          </w:tcPr>
          <w:p w:rsidR="007A2434" w:rsidRPr="0022106A" w:rsidRDefault="007A2434" w:rsidP="00087F30">
            <w:pPr>
              <w:pStyle w:val="a5"/>
              <w:spacing w:before="90"/>
            </w:pPr>
            <w:r w:rsidRPr="0022106A">
              <w:rPr>
                <w:b/>
              </w:rPr>
              <w:t>Указания к оцениванию грамматических заданий</w:t>
            </w:r>
          </w:p>
        </w:tc>
        <w:tc>
          <w:tcPr>
            <w:tcW w:w="1894" w:type="dxa"/>
          </w:tcPr>
          <w:p w:rsidR="007A2434" w:rsidRPr="0022106A" w:rsidRDefault="007A2434" w:rsidP="00087F30">
            <w:pPr>
              <w:pStyle w:val="a5"/>
              <w:spacing w:before="90"/>
            </w:pPr>
            <w:r w:rsidRPr="0022106A">
              <w:rPr>
                <w:b/>
              </w:rPr>
              <w:t>Баллы</w:t>
            </w:r>
          </w:p>
        </w:tc>
      </w:tr>
      <w:tr w:rsidR="007A2434" w:rsidRPr="0022106A" w:rsidTr="00F048AB">
        <w:tc>
          <w:tcPr>
            <w:tcW w:w="7603" w:type="dxa"/>
          </w:tcPr>
          <w:p w:rsidR="007A2434" w:rsidRPr="0022106A" w:rsidRDefault="007A2434" w:rsidP="007A2434">
            <w:pPr>
              <w:pStyle w:val="TableParagraph"/>
              <w:tabs>
                <w:tab w:val="left" w:pos="468"/>
              </w:tabs>
              <w:spacing w:line="262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1.Верно найдено предложение, при переписывании ошибок</w:t>
            </w:r>
            <w:r w:rsidR="00734C95" w:rsidRPr="0022106A">
              <w:rPr>
                <w:sz w:val="24"/>
                <w:szCs w:val="24"/>
              </w:rPr>
              <w:t xml:space="preserve"> </w:t>
            </w:r>
            <w:r w:rsidRPr="0022106A">
              <w:rPr>
                <w:sz w:val="24"/>
                <w:szCs w:val="24"/>
              </w:rPr>
              <w:t>не</w:t>
            </w:r>
          </w:p>
          <w:p w:rsidR="007A2434" w:rsidRPr="0022106A" w:rsidRDefault="00F048AB" w:rsidP="007A2434">
            <w:pPr>
              <w:pStyle w:val="a5"/>
              <w:spacing w:before="90"/>
            </w:pPr>
            <w:r>
              <w:t>допущено, правильно обозначены</w:t>
            </w:r>
            <w:r w:rsidR="007A2434" w:rsidRPr="0022106A">
              <w:t xml:space="preserve"> </w:t>
            </w:r>
            <w:r>
              <w:t>члены предложения</w:t>
            </w:r>
            <w:r w:rsidR="007A2434" w:rsidRPr="0022106A">
              <w:t>. Либо выписано другое</w:t>
            </w:r>
            <w:r>
              <w:t xml:space="preserve"> предложение, но члены предложения подчеркнуты </w:t>
            </w:r>
            <w:r w:rsidR="007A2434" w:rsidRPr="0022106A">
              <w:t>верно.</w:t>
            </w:r>
          </w:p>
          <w:p w:rsidR="003B0BEB" w:rsidRDefault="003B0BEB" w:rsidP="008125D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от задания подчеркнуты верно</w:t>
            </w:r>
          </w:p>
          <w:p w:rsidR="004E2940" w:rsidRPr="0022106A" w:rsidRDefault="008125D0" w:rsidP="008125D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предложения</w:t>
            </w:r>
            <w:r w:rsidR="004E2940" w:rsidRPr="002210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отмечены</w:t>
            </w:r>
            <w:r w:rsidR="004E2940" w:rsidRPr="0022106A">
              <w:rPr>
                <w:sz w:val="24"/>
                <w:szCs w:val="24"/>
              </w:rPr>
              <w:t xml:space="preserve"> неверно.</w:t>
            </w:r>
          </w:p>
        </w:tc>
        <w:tc>
          <w:tcPr>
            <w:tcW w:w="1894" w:type="dxa"/>
          </w:tcPr>
          <w:p w:rsidR="004E2940" w:rsidRPr="0022106A" w:rsidRDefault="004E2940" w:rsidP="00BA7BCC">
            <w:pPr>
              <w:pStyle w:val="a5"/>
              <w:spacing w:before="90"/>
              <w:jc w:val="center"/>
            </w:pPr>
          </w:p>
          <w:p w:rsidR="007A2434" w:rsidRDefault="003B0BEB" w:rsidP="00BA7BCC">
            <w:pPr>
              <w:pStyle w:val="a5"/>
              <w:spacing w:before="90"/>
              <w:jc w:val="center"/>
            </w:pPr>
            <w:r>
              <w:t>2</w:t>
            </w:r>
          </w:p>
          <w:p w:rsidR="003B0BEB" w:rsidRPr="0022106A" w:rsidRDefault="003B0BEB" w:rsidP="00BA7BCC">
            <w:pPr>
              <w:pStyle w:val="a5"/>
              <w:spacing w:before="90"/>
              <w:jc w:val="center"/>
            </w:pPr>
            <w:r>
              <w:t>1</w:t>
            </w:r>
          </w:p>
          <w:p w:rsidR="004E2940" w:rsidRPr="0022106A" w:rsidRDefault="004E2940" w:rsidP="00BA7BCC">
            <w:pPr>
              <w:pStyle w:val="a5"/>
              <w:spacing w:before="90"/>
              <w:jc w:val="center"/>
            </w:pPr>
            <w:r w:rsidRPr="0022106A">
              <w:t>0</w:t>
            </w:r>
          </w:p>
        </w:tc>
      </w:tr>
      <w:tr w:rsidR="004E2940" w:rsidRPr="0022106A" w:rsidTr="00F048AB">
        <w:trPr>
          <w:trHeight w:val="566"/>
        </w:trPr>
        <w:tc>
          <w:tcPr>
            <w:tcW w:w="7603" w:type="dxa"/>
          </w:tcPr>
          <w:p w:rsidR="003A11D5" w:rsidRPr="0022106A" w:rsidRDefault="003A11D5" w:rsidP="003A11D5">
            <w:pPr>
              <w:pStyle w:val="TableParagraph"/>
              <w:tabs>
                <w:tab w:val="left" w:pos="468"/>
              </w:tabs>
              <w:spacing w:line="262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2.</w:t>
            </w:r>
            <w:r w:rsidRPr="0022106A">
              <w:rPr>
                <w:sz w:val="24"/>
                <w:szCs w:val="24"/>
              </w:rPr>
              <w:tab/>
              <w:t xml:space="preserve">Верно определены все части речи в предложении </w:t>
            </w:r>
          </w:p>
          <w:p w:rsidR="004E2940" w:rsidRPr="0022106A" w:rsidRDefault="003A11D5" w:rsidP="003A11D5">
            <w:pPr>
              <w:pStyle w:val="a5"/>
              <w:spacing w:before="90"/>
            </w:pPr>
            <w:r w:rsidRPr="0022106A">
              <w:t>Допущено 1ошибка и более ошибок</w:t>
            </w:r>
          </w:p>
        </w:tc>
        <w:tc>
          <w:tcPr>
            <w:tcW w:w="1894" w:type="dxa"/>
          </w:tcPr>
          <w:p w:rsidR="004E2940" w:rsidRPr="0022106A" w:rsidRDefault="004E2940" w:rsidP="00BA7BCC">
            <w:pPr>
              <w:pStyle w:val="a5"/>
              <w:spacing w:before="90"/>
              <w:jc w:val="center"/>
            </w:pPr>
            <w:r w:rsidRPr="0022106A">
              <w:t>1</w:t>
            </w:r>
          </w:p>
          <w:p w:rsidR="004E2940" w:rsidRPr="0022106A" w:rsidRDefault="004E2940" w:rsidP="00BA7BCC">
            <w:pPr>
              <w:pStyle w:val="a5"/>
              <w:spacing w:before="90"/>
              <w:jc w:val="center"/>
            </w:pPr>
            <w:r w:rsidRPr="0022106A">
              <w:t>0</w:t>
            </w:r>
          </w:p>
        </w:tc>
      </w:tr>
      <w:tr w:rsidR="004E2940" w:rsidRPr="0022106A" w:rsidTr="00F048AB">
        <w:tc>
          <w:tcPr>
            <w:tcW w:w="7603" w:type="dxa"/>
          </w:tcPr>
          <w:p w:rsidR="003A11D5" w:rsidRDefault="00F048AB" w:rsidP="003A11D5">
            <w:pPr>
              <w:pStyle w:val="TableParagraph"/>
              <w:tabs>
                <w:tab w:val="left" w:pos="468"/>
              </w:tabs>
              <w:spacing w:line="26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Выписаны три</w:t>
            </w:r>
            <w:r w:rsidR="003A11D5" w:rsidRPr="0022106A">
              <w:rPr>
                <w:sz w:val="24"/>
                <w:szCs w:val="24"/>
              </w:rPr>
              <w:t xml:space="preserve"> слова с безударным гласным и верно подобраны проверочные слова</w:t>
            </w:r>
          </w:p>
          <w:p w:rsidR="00F048AB" w:rsidRPr="0022106A" w:rsidRDefault="00F048AB" w:rsidP="003A11D5">
            <w:pPr>
              <w:pStyle w:val="TableParagraph"/>
              <w:tabs>
                <w:tab w:val="left" w:pos="468"/>
              </w:tabs>
              <w:spacing w:line="26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Выписаны два</w:t>
            </w:r>
            <w:r w:rsidRPr="0022106A">
              <w:rPr>
                <w:sz w:val="24"/>
                <w:szCs w:val="24"/>
              </w:rPr>
              <w:t xml:space="preserve"> слова с безударным гласным и верно подобраны проверочные слова</w:t>
            </w:r>
          </w:p>
          <w:p w:rsidR="004E2940" w:rsidRPr="0022106A" w:rsidRDefault="003A11D5" w:rsidP="003A11D5">
            <w:pPr>
              <w:pStyle w:val="TableParagraph"/>
              <w:tabs>
                <w:tab w:val="left" w:pos="468"/>
              </w:tabs>
              <w:spacing w:line="262" w:lineRule="exact"/>
              <w:rPr>
                <w:sz w:val="24"/>
                <w:szCs w:val="24"/>
              </w:rPr>
            </w:pPr>
            <w:r w:rsidRPr="0022106A">
              <w:rPr>
                <w:sz w:val="24"/>
                <w:szCs w:val="24"/>
              </w:rPr>
              <w:t>Выписаны два слова с безударным гласным (без проверочного слова) или одно слово с проверочным, т.е. выполнено 50% задания</w:t>
            </w:r>
          </w:p>
        </w:tc>
        <w:tc>
          <w:tcPr>
            <w:tcW w:w="1894" w:type="dxa"/>
          </w:tcPr>
          <w:p w:rsidR="004E2940" w:rsidRPr="0022106A" w:rsidRDefault="00F048AB" w:rsidP="00BA7BCC">
            <w:pPr>
              <w:pStyle w:val="a5"/>
              <w:spacing w:before="90"/>
              <w:jc w:val="center"/>
            </w:pPr>
            <w:r>
              <w:t>3</w:t>
            </w:r>
          </w:p>
          <w:p w:rsidR="00F048AB" w:rsidRDefault="00F048AB" w:rsidP="00BA7BCC">
            <w:pPr>
              <w:pStyle w:val="a5"/>
              <w:spacing w:before="90"/>
              <w:jc w:val="center"/>
            </w:pPr>
            <w:r>
              <w:t>2</w:t>
            </w:r>
          </w:p>
          <w:p w:rsidR="00F048AB" w:rsidRDefault="00F048AB" w:rsidP="00BA7BCC">
            <w:pPr>
              <w:pStyle w:val="a5"/>
              <w:spacing w:before="90"/>
              <w:jc w:val="center"/>
            </w:pPr>
          </w:p>
          <w:p w:rsidR="004E2940" w:rsidRPr="0022106A" w:rsidRDefault="003A11D5" w:rsidP="00BA7BCC">
            <w:pPr>
              <w:pStyle w:val="a5"/>
              <w:spacing w:before="90"/>
              <w:jc w:val="center"/>
            </w:pPr>
            <w:r w:rsidRPr="0022106A">
              <w:t>1</w:t>
            </w:r>
          </w:p>
        </w:tc>
      </w:tr>
      <w:tr w:rsidR="007A2434" w:rsidRPr="0022106A" w:rsidTr="00F048AB">
        <w:tc>
          <w:tcPr>
            <w:tcW w:w="7603" w:type="dxa"/>
          </w:tcPr>
          <w:p w:rsidR="004E2940" w:rsidRPr="0022106A" w:rsidRDefault="003A11D5" w:rsidP="004E2940">
            <w:pPr>
              <w:pStyle w:val="a5"/>
              <w:spacing w:before="90"/>
            </w:pPr>
            <w:r w:rsidRPr="0022106A">
              <w:t>Итого</w:t>
            </w:r>
          </w:p>
        </w:tc>
        <w:tc>
          <w:tcPr>
            <w:tcW w:w="1894" w:type="dxa"/>
          </w:tcPr>
          <w:p w:rsidR="004E2940" w:rsidRPr="0022106A" w:rsidRDefault="003A11D5" w:rsidP="00087F30">
            <w:pPr>
              <w:pStyle w:val="a5"/>
              <w:spacing w:before="90"/>
            </w:pPr>
            <w:r w:rsidRPr="0022106A">
              <w:t xml:space="preserve"> </w:t>
            </w:r>
            <w:r w:rsidR="003B0BEB">
              <w:t>6 баллов</w:t>
            </w:r>
          </w:p>
        </w:tc>
      </w:tr>
    </w:tbl>
    <w:p w:rsidR="007A2434" w:rsidRDefault="007A2434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7D08F1" w:rsidRDefault="007D08F1" w:rsidP="00087F30">
      <w:pPr>
        <w:pStyle w:val="a5"/>
        <w:spacing w:before="90"/>
        <w:ind w:left="2243"/>
      </w:pPr>
    </w:p>
    <w:p w:rsidR="00446CCB" w:rsidRDefault="00446CCB" w:rsidP="00087F30">
      <w:pPr>
        <w:pStyle w:val="a5"/>
        <w:spacing w:before="90"/>
        <w:ind w:left="2243"/>
      </w:pPr>
    </w:p>
    <w:p w:rsidR="00446CCB" w:rsidRPr="0022106A" w:rsidRDefault="00446CCB" w:rsidP="00087F30">
      <w:pPr>
        <w:pStyle w:val="a5"/>
        <w:spacing w:before="90"/>
        <w:ind w:left="2243"/>
      </w:pPr>
    </w:p>
    <w:p w:rsidR="003A11D5" w:rsidRPr="0022106A" w:rsidRDefault="003A11D5" w:rsidP="00482847">
      <w:pPr>
        <w:pStyle w:val="a5"/>
        <w:spacing w:before="90"/>
        <w:jc w:val="center"/>
        <w:rPr>
          <w:b/>
        </w:rPr>
      </w:pPr>
      <w:r w:rsidRPr="0022106A">
        <w:rPr>
          <w:b/>
        </w:rPr>
        <w:lastRenderedPageBreak/>
        <w:t>Диктант.</w:t>
      </w:r>
    </w:p>
    <w:p w:rsidR="003A11D5" w:rsidRPr="0022106A" w:rsidRDefault="003A11D5" w:rsidP="00482847">
      <w:pPr>
        <w:pStyle w:val="a5"/>
        <w:spacing w:before="90"/>
        <w:jc w:val="center"/>
      </w:pPr>
      <w:r w:rsidRPr="0022106A">
        <w:t>Весной.</w:t>
      </w:r>
    </w:p>
    <w:p w:rsidR="003A11D5" w:rsidRPr="0022106A" w:rsidRDefault="003A11D5" w:rsidP="003A11D5">
      <w:pPr>
        <w:pStyle w:val="a5"/>
        <w:spacing w:before="90"/>
      </w:pPr>
      <w:r w:rsidRPr="0022106A">
        <w:t xml:space="preserve">       </w:t>
      </w:r>
      <w:r w:rsidR="00482847">
        <w:tab/>
      </w:r>
      <w:r w:rsidRPr="0022106A">
        <w:t>Наступила весна. По утрам ещё бывают лёгкие заморозки. Тоненький лёд покрывает лужи.</w:t>
      </w:r>
    </w:p>
    <w:p w:rsidR="003A11D5" w:rsidRPr="0022106A" w:rsidRDefault="003A11D5" w:rsidP="003A11D5">
      <w:pPr>
        <w:pStyle w:val="a5"/>
        <w:spacing w:before="90"/>
      </w:pPr>
      <w:r w:rsidRPr="0022106A">
        <w:t xml:space="preserve">       </w:t>
      </w:r>
      <w:r w:rsidR="00482847">
        <w:tab/>
      </w:r>
      <w:r w:rsidRPr="0022106A">
        <w:t>Но вот начинает светить яркое солнце. По улице помчались весёлые ручьи. Потянулись</w:t>
      </w:r>
      <w:r w:rsidR="00466AF3" w:rsidRPr="0022106A">
        <w:t xml:space="preserve"> к солнцу листья и травинки. Греются в тёплых лучах воробьи.</w:t>
      </w:r>
    </w:p>
    <w:p w:rsidR="00466AF3" w:rsidRPr="0022106A" w:rsidRDefault="00466AF3" w:rsidP="003A11D5">
      <w:pPr>
        <w:pStyle w:val="a5"/>
        <w:spacing w:before="90"/>
      </w:pPr>
      <w:r w:rsidRPr="0022106A">
        <w:t xml:space="preserve">        </w:t>
      </w:r>
      <w:r w:rsidR="00482847">
        <w:tab/>
      </w:r>
      <w:r w:rsidRPr="0022106A">
        <w:t>Скоро в саду зацветут яблони, груши, вишни и сливы. В зелёных ветвях деревьев будут строить свои гнёзда певчие птицы. Пройдет время, и появятся маленькие птенчики.</w:t>
      </w:r>
    </w:p>
    <w:p w:rsidR="00466AF3" w:rsidRPr="0022106A" w:rsidRDefault="00466AF3" w:rsidP="00466AF3">
      <w:pPr>
        <w:pStyle w:val="a5"/>
        <w:spacing w:before="90"/>
        <w:rPr>
          <w:rFonts w:eastAsiaTheme="minorEastAsia"/>
          <w:lang w:bidi="ar-SA"/>
        </w:rPr>
      </w:pPr>
      <w:r w:rsidRPr="0022106A">
        <w:t xml:space="preserve">     </w:t>
      </w:r>
      <w:r w:rsidR="00482847">
        <w:tab/>
      </w:r>
      <w:r w:rsidRPr="0022106A">
        <w:t xml:space="preserve">Вокруг жизнь, движение. </w:t>
      </w:r>
      <w:r w:rsidR="000E11C1" w:rsidRPr="0022106A">
        <w:t>(63</w:t>
      </w:r>
      <w:r w:rsidRPr="0022106A">
        <w:t xml:space="preserve"> слова).</w:t>
      </w:r>
    </w:p>
    <w:p w:rsidR="00A56F00" w:rsidRPr="0022106A" w:rsidRDefault="00163CE4" w:rsidP="00482847">
      <w:pPr>
        <w:pStyle w:val="a5"/>
        <w:rPr>
          <w:b/>
        </w:rPr>
      </w:pPr>
      <w:r w:rsidRPr="0022106A">
        <w:rPr>
          <w:rFonts w:eastAsiaTheme="minorEastAsia"/>
          <w:b/>
          <w:lang w:bidi="ar-SA"/>
        </w:rPr>
        <w:t>Грамматические</w:t>
      </w:r>
      <w:r w:rsidR="00466AF3" w:rsidRPr="0022106A">
        <w:rPr>
          <w:rFonts w:eastAsiaTheme="minorEastAsia"/>
          <w:b/>
          <w:lang w:bidi="ar-SA"/>
        </w:rPr>
        <w:t xml:space="preserve"> задания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1вариант.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Выписать </w:t>
      </w:r>
      <w:r w:rsidR="00466AF3" w:rsidRPr="0022106A">
        <w:rPr>
          <w:rFonts w:ascii="Times New Roman" w:hAnsi="Times New Roman" w:cs="Times New Roman"/>
          <w:sz w:val="24"/>
          <w:szCs w:val="24"/>
        </w:rPr>
        <w:t>седьмое</w:t>
      </w:r>
      <w:r w:rsidRPr="0022106A">
        <w:rPr>
          <w:rFonts w:ascii="Times New Roman" w:hAnsi="Times New Roman" w:cs="Times New Roman"/>
          <w:sz w:val="24"/>
          <w:szCs w:val="24"/>
        </w:rPr>
        <w:t xml:space="preserve"> предложение. </w:t>
      </w:r>
      <w:r w:rsidR="00F93FA5">
        <w:rPr>
          <w:rFonts w:ascii="Times New Roman" w:hAnsi="Times New Roman" w:cs="Times New Roman"/>
          <w:sz w:val="24"/>
          <w:szCs w:val="24"/>
        </w:rPr>
        <w:t>Подчеркнуть главные члены</w:t>
      </w:r>
      <w:r w:rsidR="00E75DB6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22106A">
        <w:rPr>
          <w:rFonts w:ascii="Times New Roman" w:hAnsi="Times New Roman" w:cs="Times New Roman"/>
          <w:sz w:val="24"/>
          <w:szCs w:val="24"/>
        </w:rPr>
        <w:t>.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</w:p>
    <w:p w:rsidR="00A56F00" w:rsidRPr="0022106A" w:rsidRDefault="00466AF3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Над каждым словом напиши, какой частью речи оно является.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</w:p>
    <w:p w:rsidR="00A56F00" w:rsidRPr="0022106A" w:rsidRDefault="005F16D1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 три</w:t>
      </w:r>
      <w:r w:rsidR="00466AF3" w:rsidRPr="0022106A">
        <w:rPr>
          <w:rFonts w:ascii="Times New Roman" w:hAnsi="Times New Roman" w:cs="Times New Roman"/>
          <w:sz w:val="24"/>
          <w:szCs w:val="24"/>
        </w:rPr>
        <w:t xml:space="preserve"> слова с безударной гласной и подбери к ним проверочное слово.</w:t>
      </w:r>
    </w:p>
    <w:p w:rsidR="00C457D3" w:rsidRPr="0022106A" w:rsidRDefault="00C457D3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 xml:space="preserve">2 вариант 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Выписать </w:t>
      </w:r>
      <w:r w:rsidR="00466AF3" w:rsidRPr="0022106A">
        <w:rPr>
          <w:rFonts w:ascii="Times New Roman" w:hAnsi="Times New Roman" w:cs="Times New Roman"/>
          <w:sz w:val="24"/>
          <w:szCs w:val="24"/>
        </w:rPr>
        <w:t>пятое</w:t>
      </w:r>
      <w:r w:rsidRPr="0022106A">
        <w:rPr>
          <w:rFonts w:ascii="Times New Roman" w:hAnsi="Times New Roman" w:cs="Times New Roman"/>
          <w:sz w:val="24"/>
          <w:szCs w:val="24"/>
        </w:rPr>
        <w:t xml:space="preserve"> предложение. Подчеркнуть </w:t>
      </w:r>
      <w:r w:rsidR="00466AF3" w:rsidRPr="0022106A">
        <w:rPr>
          <w:rFonts w:ascii="Times New Roman" w:hAnsi="Times New Roman" w:cs="Times New Roman"/>
          <w:sz w:val="24"/>
          <w:szCs w:val="24"/>
        </w:rPr>
        <w:t>грамматическую основу.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</w:p>
    <w:p w:rsidR="00466AF3" w:rsidRPr="0022106A" w:rsidRDefault="00466AF3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Над каждым словом напиши, какой частью речи оно является.</w:t>
      </w:r>
    </w:p>
    <w:p w:rsidR="00A56F00" w:rsidRPr="0022106A" w:rsidRDefault="00A56F00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</w:p>
    <w:p w:rsidR="00A56F00" w:rsidRDefault="00E75DB6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 три</w:t>
      </w:r>
      <w:r w:rsidR="00466AF3" w:rsidRPr="0022106A">
        <w:rPr>
          <w:rFonts w:ascii="Times New Roman" w:hAnsi="Times New Roman" w:cs="Times New Roman"/>
          <w:sz w:val="24"/>
          <w:szCs w:val="24"/>
        </w:rPr>
        <w:t xml:space="preserve"> слова с безударной гласной и подбери к ним проверочное слово.</w:t>
      </w:r>
    </w:p>
    <w:p w:rsidR="007D08F1" w:rsidRPr="005F0722" w:rsidRDefault="007D08F1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56F00" w:rsidRPr="0022106A" w:rsidRDefault="006C6BC5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Ключ</w:t>
      </w:r>
      <w:r w:rsidR="005C0D10" w:rsidRPr="0022106A">
        <w:rPr>
          <w:rFonts w:ascii="Times New Roman" w:hAnsi="Times New Roman" w:cs="Times New Roman"/>
          <w:b/>
          <w:bCs/>
          <w:sz w:val="24"/>
          <w:szCs w:val="24"/>
        </w:rPr>
        <w:t>и к выполнению грамматических заданий</w:t>
      </w:r>
      <w:r w:rsidRPr="0022106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1вариант.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Выписать седьмое предложение. Подчеркнуть </w:t>
      </w:r>
      <w:r w:rsidR="00BA6F50">
        <w:rPr>
          <w:rFonts w:ascii="Times New Roman" w:hAnsi="Times New Roman" w:cs="Times New Roman"/>
          <w:sz w:val="24"/>
          <w:szCs w:val="24"/>
        </w:rPr>
        <w:t>члены предложения</w:t>
      </w:r>
      <w:r w:rsidRPr="0022106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       </w:t>
      </w:r>
      <w:r w:rsidR="000E11C1">
        <w:rPr>
          <w:rFonts w:ascii="Times New Roman" w:hAnsi="Times New Roman" w:cs="Times New Roman"/>
          <w:sz w:val="24"/>
          <w:szCs w:val="24"/>
          <w:u w:val="single"/>
        </w:rPr>
        <w:t xml:space="preserve">Греются </w:t>
      </w:r>
      <w:r w:rsidRPr="0022106A">
        <w:rPr>
          <w:rFonts w:ascii="Times New Roman" w:hAnsi="Times New Roman" w:cs="Times New Roman"/>
          <w:sz w:val="24"/>
          <w:szCs w:val="24"/>
        </w:rPr>
        <w:t>в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BA6F50">
        <w:rPr>
          <w:rFonts w:ascii="Times New Roman" w:hAnsi="Times New Roman" w:cs="Times New Roman"/>
          <w:sz w:val="24"/>
          <w:szCs w:val="24"/>
        </w:rPr>
        <w:t>(обстоятельство)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>теплых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BA6F50">
        <w:rPr>
          <w:rFonts w:ascii="Times New Roman" w:hAnsi="Times New Roman" w:cs="Times New Roman"/>
          <w:sz w:val="24"/>
          <w:szCs w:val="24"/>
        </w:rPr>
        <w:t>(определение)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>лучах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BA6F50">
        <w:rPr>
          <w:rFonts w:ascii="Times New Roman" w:hAnsi="Times New Roman" w:cs="Times New Roman"/>
          <w:sz w:val="24"/>
          <w:szCs w:val="24"/>
        </w:rPr>
        <w:t>(обстоятельство)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>воробьи.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Над каждым словом напиши, какой частью речи оно является.   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 глаг.     пр.    прил.      сущ.        сущ.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 xml:space="preserve">Греются   </w:t>
      </w:r>
      <w:r w:rsidRPr="0022106A">
        <w:rPr>
          <w:rFonts w:ascii="Times New Roman" w:hAnsi="Times New Roman" w:cs="Times New Roman"/>
          <w:sz w:val="24"/>
          <w:szCs w:val="24"/>
        </w:rPr>
        <w:t xml:space="preserve">в    теплых    лучах   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>воробьи.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</w:p>
    <w:p w:rsidR="00163CE4" w:rsidRPr="0022106A" w:rsidRDefault="00FF4397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 три</w:t>
      </w:r>
      <w:r w:rsidR="00163CE4" w:rsidRPr="0022106A">
        <w:rPr>
          <w:rFonts w:ascii="Times New Roman" w:hAnsi="Times New Roman" w:cs="Times New Roman"/>
          <w:sz w:val="24"/>
          <w:szCs w:val="24"/>
        </w:rPr>
        <w:t xml:space="preserve"> слова с безударной гласной и подбери к ним проверочное слово.</w:t>
      </w:r>
    </w:p>
    <w:p w:rsidR="0022106A" w:rsidRPr="0022106A" w:rsidRDefault="0022106A" w:rsidP="00482847">
      <w:pPr>
        <w:pStyle w:val="a5"/>
      </w:pPr>
      <w:r w:rsidRPr="0022106A">
        <w:t xml:space="preserve">       Весна-вёсны, замор</w:t>
      </w:r>
      <w:r w:rsidR="000E11C1">
        <w:t>озки-морозный, начинает-начали</w:t>
      </w:r>
      <w:r w:rsidRPr="0022106A">
        <w:t>,</w:t>
      </w:r>
      <w:r w:rsidR="000E11C1">
        <w:t xml:space="preserve"> светить-свет</w:t>
      </w:r>
      <w:r w:rsidRPr="0022106A">
        <w:t>,</w:t>
      </w:r>
      <w:r w:rsidR="000E11C1">
        <w:t xml:space="preserve"> </w:t>
      </w:r>
      <w:r w:rsidRPr="0022106A">
        <w:t>весёлые-весело, потянулись-тянется, травинки-травка, саду –сад, зацветут-цвет, зелёных-зелень, ветвях-ветви, деревьев-дерево</w:t>
      </w:r>
      <w:r w:rsidR="005F0722">
        <w:t>,</w:t>
      </w:r>
      <w:r w:rsidRPr="0022106A">
        <w:t xml:space="preserve"> </w:t>
      </w:r>
    </w:p>
    <w:p w:rsidR="007D08F1" w:rsidRPr="00482847" w:rsidRDefault="0022106A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движение-двигаться</w:t>
      </w:r>
      <w:r w:rsidR="005F0722">
        <w:rPr>
          <w:rFonts w:ascii="Times New Roman" w:hAnsi="Times New Roman" w:cs="Times New Roman"/>
          <w:sz w:val="24"/>
          <w:szCs w:val="24"/>
        </w:rPr>
        <w:t>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 xml:space="preserve">2 вариант 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</w:p>
    <w:p w:rsidR="005C0D10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Выписать пятое предложение. Подчеркнуть </w:t>
      </w:r>
      <w:r w:rsidR="00634F44">
        <w:rPr>
          <w:rFonts w:ascii="Times New Roman" w:hAnsi="Times New Roman" w:cs="Times New Roman"/>
          <w:sz w:val="24"/>
          <w:szCs w:val="24"/>
        </w:rPr>
        <w:t>члены предложения</w:t>
      </w:r>
      <w:r w:rsidR="005C0D10" w:rsidRPr="00221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D10" w:rsidRPr="005F0722" w:rsidRDefault="005C0D10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2106A">
        <w:rPr>
          <w:rFonts w:ascii="Times New Roman" w:hAnsi="Times New Roman" w:cs="Times New Roman"/>
          <w:sz w:val="24"/>
          <w:szCs w:val="24"/>
        </w:rPr>
        <w:t>По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634F44">
        <w:rPr>
          <w:rFonts w:ascii="Times New Roman" w:hAnsi="Times New Roman" w:cs="Times New Roman"/>
          <w:sz w:val="24"/>
          <w:szCs w:val="24"/>
        </w:rPr>
        <w:t>(обстоятельство)</w:t>
      </w:r>
      <w:r w:rsidRPr="0022106A">
        <w:rPr>
          <w:rFonts w:ascii="Times New Roman" w:hAnsi="Times New Roman" w:cs="Times New Roman"/>
          <w:sz w:val="24"/>
          <w:szCs w:val="24"/>
        </w:rPr>
        <w:t xml:space="preserve"> улице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634F44">
        <w:rPr>
          <w:rFonts w:ascii="Times New Roman" w:hAnsi="Times New Roman" w:cs="Times New Roman"/>
          <w:sz w:val="24"/>
          <w:szCs w:val="24"/>
        </w:rPr>
        <w:t>(обстоятельство)</w:t>
      </w:r>
      <w:r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>помчались</w:t>
      </w:r>
      <w:r w:rsidR="006E22F5" w:rsidRPr="0022106A">
        <w:rPr>
          <w:rFonts w:ascii="Times New Roman" w:hAnsi="Times New Roman" w:cs="Times New Roman"/>
          <w:sz w:val="24"/>
          <w:szCs w:val="24"/>
        </w:rPr>
        <w:t xml:space="preserve"> весёлые</w:t>
      </w:r>
      <w:r w:rsidR="000E11C1">
        <w:rPr>
          <w:rFonts w:ascii="Times New Roman" w:hAnsi="Times New Roman" w:cs="Times New Roman"/>
          <w:sz w:val="24"/>
          <w:szCs w:val="24"/>
        </w:rPr>
        <w:t xml:space="preserve"> </w:t>
      </w:r>
      <w:r w:rsidR="00634F44">
        <w:rPr>
          <w:rFonts w:ascii="Times New Roman" w:hAnsi="Times New Roman" w:cs="Times New Roman"/>
          <w:sz w:val="24"/>
          <w:szCs w:val="24"/>
        </w:rPr>
        <w:t>(определение)</w:t>
      </w:r>
      <w:r w:rsidR="006E22F5"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="006E22F5" w:rsidRPr="0022106A">
        <w:rPr>
          <w:rFonts w:ascii="Times New Roman" w:hAnsi="Times New Roman" w:cs="Times New Roman"/>
          <w:sz w:val="24"/>
          <w:szCs w:val="24"/>
          <w:u w:val="single"/>
        </w:rPr>
        <w:t>ручьи</w:t>
      </w:r>
      <w:r w:rsidR="000768F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</w:p>
    <w:p w:rsidR="006E22F5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Над каждым словом напиши, какой частью речи оно</w:t>
      </w:r>
      <w:r w:rsidR="006E22F5" w:rsidRPr="0022106A">
        <w:rPr>
          <w:rFonts w:ascii="Times New Roman" w:hAnsi="Times New Roman" w:cs="Times New Roman"/>
          <w:sz w:val="24"/>
          <w:szCs w:val="24"/>
        </w:rPr>
        <w:t xml:space="preserve"> является.</w:t>
      </w:r>
    </w:p>
    <w:p w:rsidR="0022106A" w:rsidRPr="0022106A" w:rsidRDefault="0022106A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sz w:val="24"/>
          <w:szCs w:val="24"/>
        </w:rPr>
        <w:t>пр. сущ.      глаг.         прил.      сущ.</w:t>
      </w:r>
    </w:p>
    <w:p w:rsidR="006E22F5" w:rsidRPr="005F0722" w:rsidRDefault="006E22F5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2106A">
        <w:rPr>
          <w:rFonts w:ascii="Times New Roman" w:hAnsi="Times New Roman" w:cs="Times New Roman"/>
          <w:sz w:val="24"/>
          <w:szCs w:val="24"/>
        </w:rPr>
        <w:t xml:space="preserve">По </w:t>
      </w:r>
      <w:r w:rsidR="0022106A"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 xml:space="preserve">улице </w:t>
      </w:r>
      <w:r w:rsidR="0022106A" w:rsidRPr="0022106A">
        <w:rPr>
          <w:rFonts w:ascii="Times New Roman" w:hAnsi="Times New Roman" w:cs="Times New Roman"/>
          <w:sz w:val="24"/>
          <w:szCs w:val="24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>помчались</w:t>
      </w:r>
      <w:r w:rsidR="0022106A" w:rsidRPr="002210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2106A">
        <w:rPr>
          <w:rFonts w:ascii="Times New Roman" w:hAnsi="Times New Roman" w:cs="Times New Roman"/>
          <w:sz w:val="24"/>
          <w:szCs w:val="24"/>
        </w:rPr>
        <w:t xml:space="preserve"> весёлые </w:t>
      </w:r>
      <w:r w:rsidRPr="0022106A">
        <w:rPr>
          <w:rFonts w:ascii="Times New Roman" w:hAnsi="Times New Roman" w:cs="Times New Roman"/>
          <w:sz w:val="24"/>
          <w:szCs w:val="24"/>
          <w:u w:val="single"/>
        </w:rPr>
        <w:t>ручьи</w:t>
      </w:r>
      <w:r w:rsidR="00163CE4" w:rsidRPr="00221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CE4" w:rsidRPr="0022106A" w:rsidRDefault="00163CE4" w:rsidP="0048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06A"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</w:p>
    <w:p w:rsidR="005F0722" w:rsidRDefault="00FF4397" w:rsidP="00482847">
      <w:pPr>
        <w:pStyle w:val="a5"/>
      </w:pPr>
      <w:r>
        <w:t>Выпиши три</w:t>
      </w:r>
      <w:r w:rsidR="00163CE4" w:rsidRPr="0022106A">
        <w:t xml:space="preserve"> слова с безударной гласной и подбери к ним проверочное слово.</w:t>
      </w:r>
      <w:r w:rsidR="005F0722" w:rsidRPr="0022106A">
        <w:t xml:space="preserve">       </w:t>
      </w:r>
    </w:p>
    <w:p w:rsidR="005F0722" w:rsidRPr="0022106A" w:rsidRDefault="005F0722" w:rsidP="00482847">
      <w:pPr>
        <w:pStyle w:val="a5"/>
      </w:pPr>
      <w:r w:rsidRPr="0022106A">
        <w:t>Весна-вёсны, заморозки-мо</w:t>
      </w:r>
      <w:r w:rsidR="00026BF1">
        <w:t>розный, начинает-начали</w:t>
      </w:r>
      <w:r w:rsidRPr="0022106A">
        <w:t>,</w:t>
      </w:r>
      <w:r w:rsidR="00026BF1">
        <w:t xml:space="preserve"> светить-свет</w:t>
      </w:r>
      <w:r w:rsidRPr="0022106A">
        <w:t>,</w:t>
      </w:r>
      <w:r w:rsidR="00026BF1">
        <w:t xml:space="preserve"> </w:t>
      </w:r>
      <w:r w:rsidRPr="0022106A">
        <w:t>весёлые-весело, потянулись-тянется, травинки-травка, саду –сад, зацветут-цвет, зелёных-зелень, ветвях-ветви, деревьев-дерево</w:t>
      </w:r>
      <w:r>
        <w:t>,</w:t>
      </w:r>
      <w:r w:rsidRPr="0022106A">
        <w:t xml:space="preserve"> </w:t>
      </w:r>
    </w:p>
    <w:p w:rsidR="005F0722" w:rsidRPr="0022106A" w:rsidRDefault="00026BF1" w:rsidP="004828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F0722" w:rsidRPr="0022106A">
        <w:rPr>
          <w:rFonts w:ascii="Times New Roman" w:hAnsi="Times New Roman" w:cs="Times New Roman"/>
          <w:sz w:val="24"/>
          <w:szCs w:val="24"/>
        </w:rPr>
        <w:t>вижение</w:t>
      </w:r>
      <w:r w:rsidR="005F0722">
        <w:rPr>
          <w:rFonts w:ascii="Times New Roman" w:hAnsi="Times New Roman" w:cs="Times New Roman"/>
          <w:sz w:val="24"/>
          <w:szCs w:val="24"/>
        </w:rPr>
        <w:t xml:space="preserve"> </w:t>
      </w:r>
      <w:r w:rsidR="005F0722" w:rsidRPr="0022106A">
        <w:rPr>
          <w:rFonts w:ascii="Times New Roman" w:hAnsi="Times New Roman" w:cs="Times New Roman"/>
          <w:sz w:val="24"/>
          <w:szCs w:val="24"/>
        </w:rPr>
        <w:t>-</w:t>
      </w:r>
      <w:r w:rsidR="005F0722">
        <w:rPr>
          <w:rFonts w:ascii="Times New Roman" w:hAnsi="Times New Roman" w:cs="Times New Roman"/>
          <w:sz w:val="24"/>
          <w:szCs w:val="24"/>
        </w:rPr>
        <w:t xml:space="preserve"> </w:t>
      </w:r>
      <w:r w:rsidR="005F0722" w:rsidRPr="0022106A">
        <w:rPr>
          <w:rFonts w:ascii="Times New Roman" w:hAnsi="Times New Roman" w:cs="Times New Roman"/>
          <w:sz w:val="24"/>
          <w:szCs w:val="24"/>
        </w:rPr>
        <w:t>двигаться</w:t>
      </w:r>
      <w:r w:rsidR="005F0722">
        <w:rPr>
          <w:rFonts w:ascii="Times New Roman" w:hAnsi="Times New Roman" w:cs="Times New Roman"/>
          <w:sz w:val="24"/>
          <w:szCs w:val="24"/>
        </w:rPr>
        <w:t>.</w:t>
      </w:r>
    </w:p>
    <w:p w:rsidR="00163CE4" w:rsidRPr="0022106A" w:rsidRDefault="00163CE4" w:rsidP="004828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63CE4" w:rsidRPr="0022106A" w:rsidSect="00DB1A1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0C" w:rsidRDefault="00E9420C">
      <w:pPr>
        <w:spacing w:after="0" w:line="240" w:lineRule="auto"/>
      </w:pPr>
      <w:r>
        <w:separator/>
      </w:r>
    </w:p>
  </w:endnote>
  <w:endnote w:type="continuationSeparator" w:id="0">
    <w:p w:rsidR="00E9420C" w:rsidRDefault="00E9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22E" w:rsidRDefault="0001773C">
    <w:pPr>
      <w:pStyle w:val="a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10057130</wp:posOffset>
              </wp:positionV>
              <wp:extent cx="127000" cy="194310"/>
              <wp:effectExtent l="381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122E" w:rsidRDefault="00E9420C">
                          <w:pPr>
                            <w:pStyle w:val="a5"/>
                            <w:spacing w:before="10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4.8pt;margin-top:791.9pt;width:10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7t8rA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" filled="f" stroked="f">
              <v:textbox inset="0,0,0,0">
                <w:txbxContent>
                  <w:p w:rsidR="00EF122E" w:rsidRDefault="00E9420C">
                    <w:pPr>
                      <w:pStyle w:val="a5"/>
                      <w:spacing w:before="10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0C" w:rsidRDefault="00E9420C">
      <w:pPr>
        <w:spacing w:after="0" w:line="240" w:lineRule="auto"/>
      </w:pPr>
      <w:r>
        <w:separator/>
      </w:r>
    </w:p>
  </w:footnote>
  <w:footnote w:type="continuationSeparator" w:id="0">
    <w:p w:rsidR="00E9420C" w:rsidRDefault="00E94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D46"/>
    <w:multiLevelType w:val="hybridMultilevel"/>
    <w:tmpl w:val="042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151A8"/>
    <w:multiLevelType w:val="hybridMultilevel"/>
    <w:tmpl w:val="D6D073C0"/>
    <w:lvl w:ilvl="0" w:tplc="0A26CCC6">
      <w:start w:val="1"/>
      <w:numFmt w:val="decimal"/>
      <w:lvlText w:val="%1.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50434B8">
      <w:numFmt w:val="bullet"/>
      <w:lvlText w:val="•"/>
      <w:lvlJc w:val="left"/>
      <w:pPr>
        <w:ind w:left="1142" w:hanging="360"/>
      </w:pPr>
      <w:rPr>
        <w:rFonts w:hint="default"/>
        <w:lang w:val="ru-RU" w:eastAsia="ru-RU" w:bidi="ru-RU"/>
      </w:rPr>
    </w:lvl>
    <w:lvl w:ilvl="2" w:tplc="C5F4CCF0">
      <w:numFmt w:val="bullet"/>
      <w:lvlText w:val="•"/>
      <w:lvlJc w:val="left"/>
      <w:pPr>
        <w:ind w:left="1931" w:hanging="360"/>
      </w:pPr>
      <w:rPr>
        <w:rFonts w:hint="default"/>
        <w:lang w:val="ru-RU" w:eastAsia="ru-RU" w:bidi="ru-RU"/>
      </w:rPr>
    </w:lvl>
    <w:lvl w:ilvl="3" w:tplc="87D8E684">
      <w:numFmt w:val="bullet"/>
      <w:lvlText w:val="•"/>
      <w:lvlJc w:val="left"/>
      <w:pPr>
        <w:ind w:left="2720" w:hanging="360"/>
      </w:pPr>
      <w:rPr>
        <w:rFonts w:hint="default"/>
        <w:lang w:val="ru-RU" w:eastAsia="ru-RU" w:bidi="ru-RU"/>
      </w:rPr>
    </w:lvl>
    <w:lvl w:ilvl="4" w:tplc="FD008D14">
      <w:numFmt w:val="bullet"/>
      <w:lvlText w:val="•"/>
      <w:lvlJc w:val="left"/>
      <w:pPr>
        <w:ind w:left="3510" w:hanging="360"/>
      </w:pPr>
      <w:rPr>
        <w:rFonts w:hint="default"/>
        <w:lang w:val="ru-RU" w:eastAsia="ru-RU" w:bidi="ru-RU"/>
      </w:rPr>
    </w:lvl>
    <w:lvl w:ilvl="5" w:tplc="A22290FA">
      <w:numFmt w:val="bullet"/>
      <w:lvlText w:val="•"/>
      <w:lvlJc w:val="left"/>
      <w:pPr>
        <w:ind w:left="4299" w:hanging="360"/>
      </w:pPr>
      <w:rPr>
        <w:rFonts w:hint="default"/>
        <w:lang w:val="ru-RU" w:eastAsia="ru-RU" w:bidi="ru-RU"/>
      </w:rPr>
    </w:lvl>
    <w:lvl w:ilvl="6" w:tplc="4EBE2FC6">
      <w:numFmt w:val="bullet"/>
      <w:lvlText w:val="•"/>
      <w:lvlJc w:val="left"/>
      <w:pPr>
        <w:ind w:left="5088" w:hanging="360"/>
      </w:pPr>
      <w:rPr>
        <w:rFonts w:hint="default"/>
        <w:lang w:val="ru-RU" w:eastAsia="ru-RU" w:bidi="ru-RU"/>
      </w:rPr>
    </w:lvl>
    <w:lvl w:ilvl="7" w:tplc="0C64B516">
      <w:numFmt w:val="bullet"/>
      <w:lvlText w:val="•"/>
      <w:lvlJc w:val="left"/>
      <w:pPr>
        <w:ind w:left="5878" w:hanging="360"/>
      </w:pPr>
      <w:rPr>
        <w:rFonts w:hint="default"/>
        <w:lang w:val="ru-RU" w:eastAsia="ru-RU" w:bidi="ru-RU"/>
      </w:rPr>
    </w:lvl>
    <w:lvl w:ilvl="8" w:tplc="7DF2516A">
      <w:numFmt w:val="bullet"/>
      <w:lvlText w:val="•"/>
      <w:lvlJc w:val="left"/>
      <w:pPr>
        <w:ind w:left="6667" w:hanging="360"/>
      </w:pPr>
      <w:rPr>
        <w:rFonts w:hint="default"/>
        <w:lang w:val="ru-RU" w:eastAsia="ru-RU" w:bidi="ru-RU"/>
      </w:rPr>
    </w:lvl>
  </w:abstractNum>
  <w:abstractNum w:abstractNumId="2">
    <w:nsid w:val="662D1870"/>
    <w:multiLevelType w:val="hybridMultilevel"/>
    <w:tmpl w:val="63C62D1E"/>
    <w:lvl w:ilvl="0" w:tplc="60AE8876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79296F0">
      <w:start w:val="1"/>
      <w:numFmt w:val="decimal"/>
      <w:lvlText w:val="%2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21C83A82">
      <w:numFmt w:val="bullet"/>
      <w:lvlText w:val="•"/>
      <w:lvlJc w:val="left"/>
      <w:pPr>
        <w:ind w:left="2556" w:hanging="360"/>
      </w:pPr>
      <w:rPr>
        <w:rFonts w:hint="default"/>
        <w:lang w:val="ru-RU" w:eastAsia="ru-RU" w:bidi="ru-RU"/>
      </w:rPr>
    </w:lvl>
    <w:lvl w:ilvl="3" w:tplc="187CB47A">
      <w:numFmt w:val="bullet"/>
      <w:lvlText w:val="•"/>
      <w:lvlJc w:val="left"/>
      <w:pPr>
        <w:ind w:left="3552" w:hanging="360"/>
      </w:pPr>
      <w:rPr>
        <w:rFonts w:hint="default"/>
        <w:lang w:val="ru-RU" w:eastAsia="ru-RU" w:bidi="ru-RU"/>
      </w:rPr>
    </w:lvl>
    <w:lvl w:ilvl="4" w:tplc="27CACC4C">
      <w:numFmt w:val="bullet"/>
      <w:lvlText w:val="•"/>
      <w:lvlJc w:val="left"/>
      <w:pPr>
        <w:ind w:left="4548" w:hanging="360"/>
      </w:pPr>
      <w:rPr>
        <w:rFonts w:hint="default"/>
        <w:lang w:val="ru-RU" w:eastAsia="ru-RU" w:bidi="ru-RU"/>
      </w:rPr>
    </w:lvl>
    <w:lvl w:ilvl="5" w:tplc="0DEA47F0">
      <w:numFmt w:val="bullet"/>
      <w:lvlText w:val="•"/>
      <w:lvlJc w:val="left"/>
      <w:pPr>
        <w:ind w:left="5545" w:hanging="360"/>
      </w:pPr>
      <w:rPr>
        <w:rFonts w:hint="default"/>
        <w:lang w:val="ru-RU" w:eastAsia="ru-RU" w:bidi="ru-RU"/>
      </w:rPr>
    </w:lvl>
    <w:lvl w:ilvl="6" w:tplc="3296F764">
      <w:numFmt w:val="bullet"/>
      <w:lvlText w:val="•"/>
      <w:lvlJc w:val="left"/>
      <w:pPr>
        <w:ind w:left="6541" w:hanging="360"/>
      </w:pPr>
      <w:rPr>
        <w:rFonts w:hint="default"/>
        <w:lang w:val="ru-RU" w:eastAsia="ru-RU" w:bidi="ru-RU"/>
      </w:rPr>
    </w:lvl>
    <w:lvl w:ilvl="7" w:tplc="67405D12">
      <w:numFmt w:val="bullet"/>
      <w:lvlText w:val="•"/>
      <w:lvlJc w:val="left"/>
      <w:pPr>
        <w:ind w:left="7537" w:hanging="360"/>
      </w:pPr>
      <w:rPr>
        <w:rFonts w:hint="default"/>
        <w:lang w:val="ru-RU" w:eastAsia="ru-RU" w:bidi="ru-RU"/>
      </w:rPr>
    </w:lvl>
    <w:lvl w:ilvl="8" w:tplc="056C73B8">
      <w:numFmt w:val="bullet"/>
      <w:lvlText w:val="•"/>
      <w:lvlJc w:val="left"/>
      <w:pPr>
        <w:ind w:left="8533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30"/>
    <w:rsid w:val="0001454B"/>
    <w:rsid w:val="0001773C"/>
    <w:rsid w:val="00026BF1"/>
    <w:rsid w:val="000768F4"/>
    <w:rsid w:val="000876D6"/>
    <w:rsid w:val="00087F30"/>
    <w:rsid w:val="000E11C1"/>
    <w:rsid w:val="000E7332"/>
    <w:rsid w:val="00163CE4"/>
    <w:rsid w:val="00192AC3"/>
    <w:rsid w:val="001A6BD6"/>
    <w:rsid w:val="002206DD"/>
    <w:rsid w:val="0022106A"/>
    <w:rsid w:val="0024506E"/>
    <w:rsid w:val="00267EDF"/>
    <w:rsid w:val="002A582B"/>
    <w:rsid w:val="002C5C41"/>
    <w:rsid w:val="002E5745"/>
    <w:rsid w:val="002F12F7"/>
    <w:rsid w:val="0030689A"/>
    <w:rsid w:val="00363116"/>
    <w:rsid w:val="003A11D5"/>
    <w:rsid w:val="003A3C78"/>
    <w:rsid w:val="003B0BEB"/>
    <w:rsid w:val="003C6EFD"/>
    <w:rsid w:val="003E3FBD"/>
    <w:rsid w:val="00446CCB"/>
    <w:rsid w:val="00466AF3"/>
    <w:rsid w:val="00482847"/>
    <w:rsid w:val="004A7FE6"/>
    <w:rsid w:val="004C4509"/>
    <w:rsid w:val="004D607A"/>
    <w:rsid w:val="004E2940"/>
    <w:rsid w:val="00537267"/>
    <w:rsid w:val="00575B42"/>
    <w:rsid w:val="005C0D10"/>
    <w:rsid w:val="005F0722"/>
    <w:rsid w:val="005F16D1"/>
    <w:rsid w:val="00634F44"/>
    <w:rsid w:val="00667F53"/>
    <w:rsid w:val="00675AC1"/>
    <w:rsid w:val="006C6BC5"/>
    <w:rsid w:val="006E01B7"/>
    <w:rsid w:val="006E22F5"/>
    <w:rsid w:val="00734C95"/>
    <w:rsid w:val="007756FF"/>
    <w:rsid w:val="007830BC"/>
    <w:rsid w:val="007A2434"/>
    <w:rsid w:val="007B11C0"/>
    <w:rsid w:val="007D08F1"/>
    <w:rsid w:val="007E5D00"/>
    <w:rsid w:val="0080424F"/>
    <w:rsid w:val="008125D0"/>
    <w:rsid w:val="0081276F"/>
    <w:rsid w:val="008238B5"/>
    <w:rsid w:val="00873832"/>
    <w:rsid w:val="008B3E0B"/>
    <w:rsid w:val="00902241"/>
    <w:rsid w:val="0091662C"/>
    <w:rsid w:val="00962692"/>
    <w:rsid w:val="00A06172"/>
    <w:rsid w:val="00A0674C"/>
    <w:rsid w:val="00A56F00"/>
    <w:rsid w:val="00AF4173"/>
    <w:rsid w:val="00B02858"/>
    <w:rsid w:val="00B328BB"/>
    <w:rsid w:val="00B37485"/>
    <w:rsid w:val="00B375A6"/>
    <w:rsid w:val="00B93C93"/>
    <w:rsid w:val="00BA6F50"/>
    <w:rsid w:val="00BA7BCC"/>
    <w:rsid w:val="00BB7D9D"/>
    <w:rsid w:val="00BD2D11"/>
    <w:rsid w:val="00C049D8"/>
    <w:rsid w:val="00C04BA3"/>
    <w:rsid w:val="00C2762A"/>
    <w:rsid w:val="00C45268"/>
    <w:rsid w:val="00C457D3"/>
    <w:rsid w:val="00C80A39"/>
    <w:rsid w:val="00CC0DFF"/>
    <w:rsid w:val="00CF75BB"/>
    <w:rsid w:val="00D309D7"/>
    <w:rsid w:val="00D32395"/>
    <w:rsid w:val="00D36216"/>
    <w:rsid w:val="00D40FC7"/>
    <w:rsid w:val="00E2658F"/>
    <w:rsid w:val="00E75DB6"/>
    <w:rsid w:val="00E9420C"/>
    <w:rsid w:val="00E97DB6"/>
    <w:rsid w:val="00F00F82"/>
    <w:rsid w:val="00F048AB"/>
    <w:rsid w:val="00F22D45"/>
    <w:rsid w:val="00F93FA5"/>
    <w:rsid w:val="00FA15A8"/>
    <w:rsid w:val="00FF4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7F30"/>
  </w:style>
  <w:style w:type="table" w:styleId="a4">
    <w:name w:val="Table Grid"/>
    <w:basedOn w:val="a1"/>
    <w:uiPriority w:val="59"/>
    <w:rsid w:val="00087F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087F3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087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087F30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  <w:ind w:left="48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7">
    <w:name w:val="List Paragraph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  <w:ind w:left="482" w:hanging="360"/>
      <w:jc w:val="both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7E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5D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7F30"/>
  </w:style>
  <w:style w:type="table" w:styleId="a4">
    <w:name w:val="Table Grid"/>
    <w:basedOn w:val="a1"/>
    <w:uiPriority w:val="59"/>
    <w:rsid w:val="00087F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087F3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087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087F30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  <w:ind w:left="48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7">
    <w:name w:val="List Paragraph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  <w:ind w:left="482" w:hanging="360"/>
      <w:jc w:val="both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087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7E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5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80FB9-C3E4-4F5B-8AB5-ECD412DC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Юлия</cp:lastModifiedBy>
  <cp:revision>32</cp:revision>
  <cp:lastPrinted>2025-10-13T05:43:00Z</cp:lastPrinted>
  <dcterms:created xsi:type="dcterms:W3CDTF">2022-05-03T06:20:00Z</dcterms:created>
  <dcterms:modified xsi:type="dcterms:W3CDTF">2025-10-13T10:54:00Z</dcterms:modified>
</cp:coreProperties>
</file>